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АЯ </w:t>
      </w:r>
      <w:r w:rsidRPr="001C183B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АЯ  ДУМА</w:t>
      </w: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НОЛИНСКОГО РАЙОНА  КИРОВСКОЙ ОБЛАСТИ</w:t>
      </w:r>
    </w:p>
    <w:p w:rsidR="002F2F5B" w:rsidRPr="00BD21C7" w:rsidRDefault="002F2F5B" w:rsidP="002F2F5B">
      <w:pPr>
        <w:pStyle w:val="a7"/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 w:rsidRPr="00BD21C7">
        <w:rPr>
          <w:rFonts w:ascii="Times New Roman" w:hAnsi="Times New Roman"/>
          <w:b/>
          <w:sz w:val="28"/>
          <w:szCs w:val="28"/>
        </w:rPr>
        <w:t>ПЯТОГО  СОЗЫВА</w:t>
      </w:r>
    </w:p>
    <w:p w:rsidR="002F2F5B" w:rsidRPr="001C183B" w:rsidRDefault="002F2F5B" w:rsidP="002F2F5B">
      <w:pPr>
        <w:jc w:val="center"/>
        <w:rPr>
          <w:b/>
          <w:sz w:val="28"/>
          <w:szCs w:val="28"/>
        </w:rPr>
      </w:pPr>
    </w:p>
    <w:p w:rsidR="002F2F5B" w:rsidRPr="00503737" w:rsidRDefault="002F2F5B" w:rsidP="002F2F5B">
      <w:pPr>
        <w:jc w:val="center"/>
        <w:rPr>
          <w:b/>
          <w:sz w:val="32"/>
          <w:szCs w:val="32"/>
        </w:rPr>
      </w:pPr>
      <w:r w:rsidRPr="00503737">
        <w:rPr>
          <w:b/>
          <w:sz w:val="32"/>
          <w:szCs w:val="32"/>
        </w:rPr>
        <w:t>РЕШЕНИЕ</w:t>
      </w:r>
    </w:p>
    <w:p w:rsidR="002F2F5B" w:rsidRPr="00503737" w:rsidRDefault="002F2F5B" w:rsidP="002F2F5B">
      <w:pPr>
        <w:jc w:val="center"/>
        <w:rPr>
          <w:sz w:val="32"/>
          <w:szCs w:val="32"/>
        </w:rPr>
      </w:pPr>
    </w:p>
    <w:p w:rsidR="002F2F5B" w:rsidRDefault="008A3226" w:rsidP="002F2F5B">
      <w:pPr>
        <w:jc w:val="both"/>
        <w:rPr>
          <w:sz w:val="32"/>
          <w:szCs w:val="32"/>
        </w:rPr>
      </w:pPr>
      <w:r w:rsidRPr="009E3AF8">
        <w:rPr>
          <w:sz w:val="32"/>
          <w:szCs w:val="32"/>
        </w:rPr>
        <w:t>2</w:t>
      </w:r>
      <w:r w:rsidR="005419B0" w:rsidRPr="009E3AF8">
        <w:rPr>
          <w:sz w:val="32"/>
          <w:szCs w:val="32"/>
        </w:rPr>
        <w:t>0</w:t>
      </w:r>
      <w:r w:rsidR="001F7C44" w:rsidRPr="009E3AF8">
        <w:rPr>
          <w:sz w:val="32"/>
          <w:szCs w:val="32"/>
        </w:rPr>
        <w:t>.0</w:t>
      </w:r>
      <w:r w:rsidR="00354618" w:rsidRPr="009E3AF8">
        <w:rPr>
          <w:sz w:val="32"/>
          <w:szCs w:val="32"/>
        </w:rPr>
        <w:t>6</w:t>
      </w:r>
      <w:r w:rsidR="005419B0" w:rsidRPr="009E3AF8">
        <w:rPr>
          <w:sz w:val="32"/>
          <w:szCs w:val="32"/>
        </w:rPr>
        <w:t>.2025</w:t>
      </w:r>
      <w:r w:rsidR="009E3AF8">
        <w:rPr>
          <w:sz w:val="32"/>
          <w:szCs w:val="32"/>
        </w:rPr>
        <w:tab/>
      </w:r>
      <w:r w:rsidR="009E3AF8">
        <w:rPr>
          <w:sz w:val="32"/>
          <w:szCs w:val="32"/>
        </w:rPr>
        <w:tab/>
      </w:r>
      <w:r w:rsidR="009E3AF8">
        <w:rPr>
          <w:sz w:val="32"/>
          <w:szCs w:val="32"/>
        </w:rPr>
        <w:tab/>
      </w:r>
      <w:r w:rsidR="009E3AF8">
        <w:rPr>
          <w:sz w:val="32"/>
          <w:szCs w:val="32"/>
        </w:rPr>
        <w:tab/>
      </w:r>
      <w:r w:rsidR="009E3AF8">
        <w:rPr>
          <w:sz w:val="32"/>
          <w:szCs w:val="32"/>
        </w:rPr>
        <w:tab/>
      </w:r>
      <w:r w:rsidR="009E3AF8">
        <w:rPr>
          <w:sz w:val="32"/>
          <w:szCs w:val="32"/>
        </w:rPr>
        <w:tab/>
      </w:r>
      <w:r w:rsidR="009E3AF8">
        <w:rPr>
          <w:sz w:val="32"/>
          <w:szCs w:val="32"/>
        </w:rPr>
        <w:tab/>
        <w:t xml:space="preserve">                    </w:t>
      </w:r>
      <w:r w:rsidR="002F2F5B" w:rsidRPr="009E3AF8">
        <w:rPr>
          <w:sz w:val="32"/>
          <w:szCs w:val="32"/>
        </w:rPr>
        <w:t xml:space="preserve">№ </w:t>
      </w:r>
      <w:r w:rsidRPr="009E3AF8">
        <w:rPr>
          <w:sz w:val="32"/>
          <w:szCs w:val="32"/>
        </w:rPr>
        <w:t>24</w:t>
      </w:r>
      <w:r w:rsidR="002F2F5B" w:rsidRPr="009E3AF8">
        <w:rPr>
          <w:sz w:val="32"/>
          <w:szCs w:val="32"/>
        </w:rPr>
        <w:t>/</w:t>
      </w:r>
      <w:r w:rsidRPr="009E3AF8">
        <w:rPr>
          <w:sz w:val="32"/>
          <w:szCs w:val="32"/>
        </w:rPr>
        <w:t>97</w:t>
      </w:r>
    </w:p>
    <w:p w:rsidR="009E3AF8" w:rsidRPr="009E3AF8" w:rsidRDefault="009E3AF8" w:rsidP="002F2F5B">
      <w:pPr>
        <w:jc w:val="both"/>
        <w:rPr>
          <w:sz w:val="32"/>
          <w:szCs w:val="32"/>
        </w:rPr>
      </w:pPr>
    </w:p>
    <w:p w:rsidR="002F2F5B" w:rsidRDefault="002F2F5B" w:rsidP="002F2F5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9E3AF8" w:rsidRDefault="009E3AF8" w:rsidP="002F2F5B">
      <w:pPr>
        <w:jc w:val="center"/>
        <w:rPr>
          <w:sz w:val="28"/>
          <w:szCs w:val="28"/>
        </w:rPr>
      </w:pPr>
    </w:p>
    <w:p w:rsidR="009E3AF8" w:rsidRDefault="009E3AF8" w:rsidP="002F2F5B">
      <w:pPr>
        <w:jc w:val="center"/>
        <w:rPr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Красноярской</w:t>
      </w:r>
      <w:proofErr w:type="gramEnd"/>
      <w:r>
        <w:rPr>
          <w:b/>
          <w:sz w:val="28"/>
          <w:szCs w:val="28"/>
        </w:rPr>
        <w:t xml:space="preserve"> </w:t>
      </w:r>
    </w:p>
    <w:p w:rsidR="002F2F5B" w:rsidRDefault="005419B0" w:rsidP="002F2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сельской Думы от 20</w:t>
      </w:r>
      <w:r w:rsidR="002F2F5B" w:rsidRPr="00EC4AC1">
        <w:rPr>
          <w:b/>
          <w:sz w:val="28"/>
          <w:szCs w:val="28"/>
        </w:rPr>
        <w:t>.12.20</w:t>
      </w:r>
      <w:r w:rsidR="002F2F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2F2F5B">
        <w:rPr>
          <w:sz w:val="28"/>
          <w:szCs w:val="28"/>
        </w:rPr>
        <w:t xml:space="preserve"> </w:t>
      </w:r>
      <w:r w:rsidR="002F2F5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</w:t>
      </w:r>
      <w:r w:rsidR="002F2F5B" w:rsidRPr="00EC4AC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84</w:t>
      </w:r>
    </w:p>
    <w:p w:rsidR="009E3AF8" w:rsidRDefault="009E3AF8" w:rsidP="002F2F5B">
      <w:pPr>
        <w:jc w:val="center"/>
      </w:pPr>
    </w:p>
    <w:p w:rsidR="003E124D" w:rsidRDefault="003E124D" w:rsidP="002F2F5B">
      <w:pPr>
        <w:jc w:val="center"/>
      </w:pP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          На основании пункта 2 статьи 22 Устава  муниципального образования 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Красноярское  сельское  поселение  Нолинского  района  Кировской области,  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AF8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9E3AF8">
        <w:rPr>
          <w:rFonts w:ascii="Times New Roman" w:hAnsi="Times New Roman"/>
          <w:sz w:val="28"/>
          <w:szCs w:val="28"/>
        </w:rPr>
        <w:t xml:space="preserve">   решением   Красноярской  сельской  Думы  от  07.12.2005 №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>3/15, Красноярская сельская Дума РЕШИЛА:</w:t>
      </w:r>
    </w:p>
    <w:p w:rsidR="002F2F5B" w:rsidRPr="009E3AF8" w:rsidRDefault="002F2F5B" w:rsidP="009E3AF8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Внести следующие изменения в решение </w:t>
      </w:r>
      <w:proofErr w:type="gramStart"/>
      <w:r w:rsidRPr="009E3AF8">
        <w:rPr>
          <w:rFonts w:ascii="Times New Roman" w:hAnsi="Times New Roman"/>
          <w:sz w:val="28"/>
          <w:szCs w:val="28"/>
        </w:rPr>
        <w:t>Красноярской</w:t>
      </w:r>
      <w:proofErr w:type="gramEnd"/>
      <w:r w:rsidRPr="009E3AF8">
        <w:rPr>
          <w:rFonts w:ascii="Times New Roman" w:hAnsi="Times New Roman"/>
          <w:sz w:val="28"/>
          <w:szCs w:val="28"/>
        </w:rPr>
        <w:t xml:space="preserve"> сельской 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Думы  от </w:t>
      </w:r>
      <w:r w:rsidR="005419B0" w:rsidRPr="009E3AF8">
        <w:rPr>
          <w:rFonts w:ascii="Times New Roman" w:hAnsi="Times New Roman"/>
          <w:sz w:val="28"/>
          <w:szCs w:val="28"/>
        </w:rPr>
        <w:t xml:space="preserve"> 20</w:t>
      </w:r>
      <w:r w:rsidRPr="009E3AF8">
        <w:rPr>
          <w:rFonts w:ascii="Times New Roman" w:hAnsi="Times New Roman"/>
          <w:sz w:val="28"/>
          <w:szCs w:val="28"/>
        </w:rPr>
        <w:t>.1</w:t>
      </w:r>
      <w:r w:rsidR="005419B0" w:rsidRPr="009E3AF8">
        <w:rPr>
          <w:rFonts w:ascii="Times New Roman" w:hAnsi="Times New Roman"/>
          <w:sz w:val="28"/>
          <w:szCs w:val="28"/>
        </w:rPr>
        <w:t>2.2024</w:t>
      </w:r>
      <w:r w:rsidRPr="009E3AF8">
        <w:rPr>
          <w:rFonts w:ascii="Times New Roman" w:hAnsi="Times New Roman"/>
          <w:sz w:val="28"/>
          <w:szCs w:val="28"/>
        </w:rPr>
        <w:t xml:space="preserve">  №  </w:t>
      </w:r>
      <w:r w:rsidR="005419B0" w:rsidRPr="009E3AF8">
        <w:rPr>
          <w:rFonts w:ascii="Times New Roman" w:hAnsi="Times New Roman"/>
          <w:sz w:val="28"/>
          <w:szCs w:val="28"/>
        </w:rPr>
        <w:t>21</w:t>
      </w:r>
      <w:r w:rsidRPr="009E3AF8">
        <w:rPr>
          <w:rFonts w:ascii="Times New Roman" w:hAnsi="Times New Roman"/>
          <w:sz w:val="28"/>
          <w:szCs w:val="28"/>
        </w:rPr>
        <w:t>/</w:t>
      </w:r>
      <w:r w:rsidR="005419B0" w:rsidRPr="009E3AF8">
        <w:rPr>
          <w:rFonts w:ascii="Times New Roman" w:hAnsi="Times New Roman"/>
          <w:sz w:val="28"/>
          <w:szCs w:val="28"/>
        </w:rPr>
        <w:t>84</w:t>
      </w:r>
      <w:r w:rsidRPr="009E3AF8">
        <w:rPr>
          <w:rFonts w:ascii="Times New Roman" w:hAnsi="Times New Roman"/>
          <w:sz w:val="28"/>
          <w:szCs w:val="28"/>
        </w:rPr>
        <w:t xml:space="preserve">   «О бюджете муниципального образования                                                     Красноярское сельское поселение Нолинского района Кировской области </w:t>
      </w:r>
    </w:p>
    <w:p w:rsidR="002F2F5B" w:rsidRPr="009E3AF8" w:rsidRDefault="005419B0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>на 2025 год и плановый период 2026 и 2027</w:t>
      </w:r>
      <w:r w:rsidR="002F2F5B" w:rsidRPr="009E3AF8">
        <w:rPr>
          <w:rFonts w:ascii="Times New Roman" w:hAnsi="Times New Roman"/>
          <w:sz w:val="28"/>
          <w:szCs w:val="28"/>
        </w:rPr>
        <w:t xml:space="preserve"> годов»: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      </w:t>
      </w:r>
      <w:r w:rsidR="00F859B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9E3AF8">
        <w:rPr>
          <w:rFonts w:ascii="Times New Roman" w:hAnsi="Times New Roman"/>
          <w:sz w:val="28"/>
          <w:szCs w:val="28"/>
        </w:rPr>
        <w:t xml:space="preserve">1.1.  Пункт 1 решения читать в следующей редакции:  </w:t>
      </w:r>
      <w:r w:rsidRPr="009E3AF8">
        <w:rPr>
          <w:rFonts w:ascii="Times New Roman" w:hAnsi="Times New Roman"/>
          <w:bCs/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Pr="009E3AF8">
        <w:rPr>
          <w:rFonts w:ascii="Times New Roman" w:hAnsi="Times New Roman"/>
          <w:sz w:val="28"/>
          <w:szCs w:val="28"/>
        </w:rPr>
        <w:t xml:space="preserve">Красноярское сельское поселение Нолинского района Кировской области   </w:t>
      </w:r>
      <w:r w:rsidRPr="009E3AF8">
        <w:rPr>
          <w:rFonts w:ascii="Times New Roman" w:hAnsi="Times New Roman"/>
          <w:bCs/>
          <w:sz w:val="28"/>
          <w:szCs w:val="28"/>
        </w:rPr>
        <w:t>на 202</w:t>
      </w:r>
      <w:r w:rsidR="005419B0" w:rsidRPr="009E3AF8">
        <w:rPr>
          <w:rFonts w:ascii="Times New Roman" w:hAnsi="Times New Roman"/>
          <w:bCs/>
          <w:sz w:val="28"/>
          <w:szCs w:val="28"/>
        </w:rPr>
        <w:t>5</w:t>
      </w:r>
      <w:r w:rsidRPr="009E3AF8">
        <w:rPr>
          <w:rFonts w:ascii="Times New Roman" w:hAnsi="Times New Roman"/>
          <w:bCs/>
          <w:sz w:val="28"/>
          <w:szCs w:val="28"/>
        </w:rPr>
        <w:t xml:space="preserve"> год: 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    1) общий объем доходов бюджета в сумме </w:t>
      </w:r>
      <w:r w:rsidR="00354618" w:rsidRPr="009E3AF8">
        <w:rPr>
          <w:rFonts w:ascii="Times New Roman" w:hAnsi="Times New Roman"/>
          <w:sz w:val="28"/>
          <w:szCs w:val="28"/>
        </w:rPr>
        <w:t>5137</w:t>
      </w:r>
      <w:r w:rsidR="005419B0" w:rsidRPr="009E3AF8">
        <w:rPr>
          <w:rFonts w:ascii="Times New Roman" w:hAnsi="Times New Roman"/>
          <w:sz w:val="28"/>
          <w:szCs w:val="28"/>
        </w:rPr>
        <w:t>,35</w:t>
      </w:r>
      <w:r w:rsidRPr="009E3AF8">
        <w:rPr>
          <w:rFonts w:ascii="Times New Roman" w:hAnsi="Times New Roman"/>
          <w:sz w:val="28"/>
          <w:szCs w:val="28"/>
        </w:rPr>
        <w:t xml:space="preserve"> тыс. рублей;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    2) общий объем расходов  бюджета в сумме  </w:t>
      </w:r>
      <w:r w:rsidR="00354618" w:rsidRPr="009E3AF8">
        <w:rPr>
          <w:rFonts w:ascii="Times New Roman" w:hAnsi="Times New Roman"/>
          <w:sz w:val="28"/>
          <w:szCs w:val="28"/>
        </w:rPr>
        <w:t>5782</w:t>
      </w:r>
      <w:r w:rsidR="005419B0" w:rsidRPr="009E3AF8">
        <w:rPr>
          <w:rFonts w:ascii="Times New Roman" w:hAnsi="Times New Roman"/>
          <w:sz w:val="28"/>
          <w:szCs w:val="28"/>
        </w:rPr>
        <w:t>,28</w:t>
      </w:r>
      <w:r w:rsidRPr="009E3AF8">
        <w:rPr>
          <w:rFonts w:ascii="Times New Roman" w:hAnsi="Times New Roman"/>
          <w:sz w:val="28"/>
          <w:szCs w:val="28"/>
        </w:rPr>
        <w:t xml:space="preserve"> тыс. рублей;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    3) дефицит бюджета в сумме </w:t>
      </w:r>
      <w:r w:rsidR="005419B0" w:rsidRPr="009E3AF8">
        <w:rPr>
          <w:rFonts w:ascii="Times New Roman" w:hAnsi="Times New Roman"/>
          <w:sz w:val="28"/>
          <w:szCs w:val="28"/>
        </w:rPr>
        <w:t>644,93</w:t>
      </w:r>
      <w:r w:rsidRPr="009E3AF8">
        <w:rPr>
          <w:rFonts w:ascii="Times New Roman" w:hAnsi="Times New Roman"/>
          <w:sz w:val="28"/>
          <w:szCs w:val="28"/>
        </w:rPr>
        <w:t xml:space="preserve"> тыс. рублей.</w:t>
      </w:r>
    </w:p>
    <w:p w:rsidR="002F2F5B" w:rsidRPr="009E3AF8" w:rsidRDefault="002F2F5B" w:rsidP="00F859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>1.2.  Пункт 4: приложения 3 утвердить в новой редакции. Прилагается</w:t>
      </w:r>
    </w:p>
    <w:p w:rsidR="002F2F5B" w:rsidRPr="009E3AF8" w:rsidRDefault="002F2F5B" w:rsidP="00F859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>1.3.  Пункт 6: приложения 4 утвердить в новой редакции. Прилагается.</w:t>
      </w:r>
    </w:p>
    <w:p w:rsidR="002F2F5B" w:rsidRPr="009E3AF8" w:rsidRDefault="002F2F5B" w:rsidP="00F859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>1.4.  Пункт 7: приложения 5 утвердить в новой редакции. Прилагается.</w:t>
      </w:r>
    </w:p>
    <w:p w:rsidR="002F2F5B" w:rsidRPr="009E3AF8" w:rsidRDefault="002F2F5B" w:rsidP="00F859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>1.5.  Пункт 8: приложения 6 утвердить в новой редакции. Прилагается.</w:t>
      </w:r>
    </w:p>
    <w:p w:rsidR="002F2F5B" w:rsidRPr="009E3AF8" w:rsidRDefault="002F2F5B" w:rsidP="00F859B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>1.6.  Пункт 9: приложение 7 утвердить в новой редакции. Прилагается.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9E3AF8">
        <w:rPr>
          <w:rFonts w:ascii="Times New Roman" w:hAnsi="Times New Roman"/>
          <w:sz w:val="28"/>
          <w:szCs w:val="28"/>
        </w:rPr>
        <w:t xml:space="preserve">     </w:t>
      </w:r>
      <w:r w:rsidRPr="009E3AF8">
        <w:rPr>
          <w:rFonts w:ascii="Times New Roman" w:hAnsi="Times New Roman"/>
          <w:sz w:val="28"/>
          <w:szCs w:val="28"/>
        </w:rPr>
        <w:t xml:space="preserve"> 1.7.  Пункт 5 решения читать в следующей редакции:  </w:t>
      </w:r>
    </w:p>
    <w:p w:rsidR="002F2F5B" w:rsidRPr="009E3AF8" w:rsidRDefault="002F2F5B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утвердить </w:t>
      </w:r>
      <w:r w:rsidRPr="009E3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объем межбюджетных трансфертов, получаемых из других бюджетов бюджетной системы Российской Федерации на </w:t>
      </w:r>
      <w:r w:rsidR="00D80522" w:rsidRPr="009E3AF8">
        <w:rPr>
          <w:rFonts w:ascii="Times New Roman" w:hAnsi="Times New Roman"/>
          <w:sz w:val="28"/>
          <w:szCs w:val="28"/>
        </w:rPr>
        <w:t>2025</w:t>
      </w:r>
      <w:r w:rsidRPr="009E3AF8">
        <w:rPr>
          <w:rFonts w:ascii="Times New Roman" w:hAnsi="Times New Roman"/>
          <w:sz w:val="28"/>
          <w:szCs w:val="28"/>
        </w:rPr>
        <w:t xml:space="preserve"> год  в сумме  </w:t>
      </w:r>
      <w:r w:rsidR="0087411B" w:rsidRPr="009E3AF8">
        <w:rPr>
          <w:rFonts w:ascii="Times New Roman" w:hAnsi="Times New Roman"/>
          <w:sz w:val="28"/>
          <w:szCs w:val="28"/>
        </w:rPr>
        <w:t>2341</w:t>
      </w:r>
      <w:r w:rsidR="000D585F" w:rsidRPr="009E3AF8">
        <w:rPr>
          <w:rFonts w:ascii="Times New Roman" w:hAnsi="Times New Roman"/>
          <w:sz w:val="28"/>
          <w:szCs w:val="28"/>
        </w:rPr>
        <w:t>,75</w:t>
      </w:r>
      <w:r w:rsidR="00946C06" w:rsidRPr="009E3AF8">
        <w:rPr>
          <w:rFonts w:ascii="Times New Roman" w:hAnsi="Times New Roman"/>
          <w:sz w:val="28"/>
          <w:szCs w:val="28"/>
        </w:rPr>
        <w:t xml:space="preserve"> тыс. рублей.</w:t>
      </w:r>
    </w:p>
    <w:p w:rsidR="000D585F" w:rsidRDefault="00845B2E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  </w:t>
      </w:r>
      <w:r w:rsidR="009E3AF8">
        <w:rPr>
          <w:rFonts w:ascii="Times New Roman" w:hAnsi="Times New Roman"/>
          <w:sz w:val="28"/>
          <w:szCs w:val="28"/>
        </w:rPr>
        <w:t xml:space="preserve">           </w:t>
      </w:r>
      <w:r w:rsidR="002F2F5B" w:rsidRPr="009E3AF8">
        <w:rPr>
          <w:rFonts w:ascii="Times New Roman" w:hAnsi="Times New Roman"/>
          <w:sz w:val="28"/>
          <w:szCs w:val="28"/>
        </w:rPr>
        <w:t xml:space="preserve">2.  </w:t>
      </w:r>
      <w:r w:rsidR="000D585F" w:rsidRPr="009E3AF8">
        <w:rPr>
          <w:rFonts w:ascii="Times New Roman" w:hAnsi="Times New Roman"/>
          <w:sz w:val="28"/>
          <w:szCs w:val="28"/>
        </w:rPr>
        <w:t>Настоящее  решение  вступает в силу со дня подписания и подлежит обнародованию  в информационном бюллетене Красноярской сельской Думы.</w:t>
      </w:r>
    </w:p>
    <w:p w:rsidR="009E3AF8" w:rsidRPr="009E3AF8" w:rsidRDefault="009E3AF8" w:rsidP="009E3A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7411B" w:rsidRPr="009E3AF8" w:rsidRDefault="0087411B" w:rsidP="009E3A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F2F5B" w:rsidRDefault="002F2F5B" w:rsidP="009E3AF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 xml:space="preserve">Председатель Красноярской сельской Думы                             Л.А. Сунцова </w:t>
      </w:r>
    </w:p>
    <w:p w:rsidR="009E3AF8" w:rsidRDefault="009E3AF8" w:rsidP="009E3A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E3AF8" w:rsidRDefault="009E3AF8" w:rsidP="009E3A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F2F5B" w:rsidRPr="009E3AF8" w:rsidRDefault="002F2F5B" w:rsidP="009E3AF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E3AF8">
        <w:rPr>
          <w:rFonts w:ascii="Times New Roman" w:hAnsi="Times New Roman"/>
          <w:sz w:val="28"/>
          <w:szCs w:val="28"/>
        </w:rPr>
        <w:t>Глава Красноярского сельского</w:t>
      </w:r>
      <w:r w:rsidRPr="00B47CCC">
        <w:t xml:space="preserve"> </w:t>
      </w:r>
      <w:r w:rsidRPr="009E3AF8">
        <w:rPr>
          <w:rFonts w:ascii="Times New Roman" w:hAnsi="Times New Roman"/>
          <w:sz w:val="28"/>
          <w:szCs w:val="28"/>
        </w:rPr>
        <w:t xml:space="preserve">поселения                   </w:t>
      </w:r>
      <w:r w:rsidR="009E3AF8">
        <w:rPr>
          <w:rFonts w:ascii="Times New Roman" w:hAnsi="Times New Roman"/>
          <w:sz w:val="28"/>
          <w:szCs w:val="28"/>
        </w:rPr>
        <w:t xml:space="preserve">                 </w:t>
      </w:r>
      <w:r w:rsidRPr="009E3AF8">
        <w:rPr>
          <w:rFonts w:ascii="Times New Roman" w:hAnsi="Times New Roman"/>
          <w:sz w:val="28"/>
          <w:szCs w:val="28"/>
        </w:rPr>
        <w:t>С.Е. Зыкин</w:t>
      </w:r>
    </w:p>
    <w:sectPr w:rsidR="002F2F5B" w:rsidRPr="009E3AF8" w:rsidSect="009E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E2C"/>
    <w:multiLevelType w:val="hybridMultilevel"/>
    <w:tmpl w:val="FEA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5D8B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203E3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472C3"/>
    <w:multiLevelType w:val="hybridMultilevel"/>
    <w:tmpl w:val="F9944102"/>
    <w:lvl w:ilvl="0" w:tplc="58F07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BD"/>
    <w:rsid w:val="000818D5"/>
    <w:rsid w:val="000876E3"/>
    <w:rsid w:val="0009091F"/>
    <w:rsid w:val="000D585F"/>
    <w:rsid w:val="00121BC4"/>
    <w:rsid w:val="0012582C"/>
    <w:rsid w:val="0013134E"/>
    <w:rsid w:val="00167C94"/>
    <w:rsid w:val="001A7724"/>
    <w:rsid w:val="001B5FB8"/>
    <w:rsid w:val="001C2FAE"/>
    <w:rsid w:val="001E2941"/>
    <w:rsid w:val="001E6389"/>
    <w:rsid w:val="001F07EC"/>
    <w:rsid w:val="001F7C44"/>
    <w:rsid w:val="0023685D"/>
    <w:rsid w:val="002502A4"/>
    <w:rsid w:val="00266201"/>
    <w:rsid w:val="00275533"/>
    <w:rsid w:val="002766E3"/>
    <w:rsid w:val="00295417"/>
    <w:rsid w:val="002A2CDF"/>
    <w:rsid w:val="002A6A73"/>
    <w:rsid w:val="002B748A"/>
    <w:rsid w:val="002B77F7"/>
    <w:rsid w:val="002D1620"/>
    <w:rsid w:val="002E69D6"/>
    <w:rsid w:val="002F2F5B"/>
    <w:rsid w:val="003051C6"/>
    <w:rsid w:val="00311A23"/>
    <w:rsid w:val="00324A34"/>
    <w:rsid w:val="0032741B"/>
    <w:rsid w:val="00330F67"/>
    <w:rsid w:val="00354618"/>
    <w:rsid w:val="00372318"/>
    <w:rsid w:val="0038539E"/>
    <w:rsid w:val="00397BC1"/>
    <w:rsid w:val="003C2233"/>
    <w:rsid w:val="003C4A61"/>
    <w:rsid w:val="003E124D"/>
    <w:rsid w:val="0041411E"/>
    <w:rsid w:val="004454B3"/>
    <w:rsid w:val="004562D4"/>
    <w:rsid w:val="00456F8D"/>
    <w:rsid w:val="00460735"/>
    <w:rsid w:val="00463FDC"/>
    <w:rsid w:val="0046647D"/>
    <w:rsid w:val="004923D2"/>
    <w:rsid w:val="004C5AA8"/>
    <w:rsid w:val="004F2C2F"/>
    <w:rsid w:val="00501277"/>
    <w:rsid w:val="00503737"/>
    <w:rsid w:val="005419B0"/>
    <w:rsid w:val="005446B2"/>
    <w:rsid w:val="005608CE"/>
    <w:rsid w:val="00565E03"/>
    <w:rsid w:val="00581677"/>
    <w:rsid w:val="005B50B4"/>
    <w:rsid w:val="005D27EC"/>
    <w:rsid w:val="005F56DB"/>
    <w:rsid w:val="00637CF3"/>
    <w:rsid w:val="006540CE"/>
    <w:rsid w:val="0066040C"/>
    <w:rsid w:val="0066590F"/>
    <w:rsid w:val="00671A53"/>
    <w:rsid w:val="00674A40"/>
    <w:rsid w:val="007C4FD1"/>
    <w:rsid w:val="007E4122"/>
    <w:rsid w:val="00825784"/>
    <w:rsid w:val="008320AB"/>
    <w:rsid w:val="00832985"/>
    <w:rsid w:val="00845B2E"/>
    <w:rsid w:val="0087411B"/>
    <w:rsid w:val="008A2DA1"/>
    <w:rsid w:val="008A3226"/>
    <w:rsid w:val="008B2301"/>
    <w:rsid w:val="008B6A95"/>
    <w:rsid w:val="008B7590"/>
    <w:rsid w:val="008F414E"/>
    <w:rsid w:val="00937427"/>
    <w:rsid w:val="009439A8"/>
    <w:rsid w:val="00946C06"/>
    <w:rsid w:val="00946EAB"/>
    <w:rsid w:val="00952861"/>
    <w:rsid w:val="00954EF8"/>
    <w:rsid w:val="00956FBD"/>
    <w:rsid w:val="00967111"/>
    <w:rsid w:val="00972656"/>
    <w:rsid w:val="00990B71"/>
    <w:rsid w:val="009C167B"/>
    <w:rsid w:val="009E3AF8"/>
    <w:rsid w:val="00A012D5"/>
    <w:rsid w:val="00A42B6B"/>
    <w:rsid w:val="00A53B01"/>
    <w:rsid w:val="00A63CC5"/>
    <w:rsid w:val="00A8011A"/>
    <w:rsid w:val="00AB07EB"/>
    <w:rsid w:val="00AB1004"/>
    <w:rsid w:val="00AB21B1"/>
    <w:rsid w:val="00AE17DA"/>
    <w:rsid w:val="00AE532F"/>
    <w:rsid w:val="00AF4C32"/>
    <w:rsid w:val="00AF6A1F"/>
    <w:rsid w:val="00B1776C"/>
    <w:rsid w:val="00B244F5"/>
    <w:rsid w:val="00B4564C"/>
    <w:rsid w:val="00B47CCC"/>
    <w:rsid w:val="00B601D3"/>
    <w:rsid w:val="00B74C52"/>
    <w:rsid w:val="00B910DB"/>
    <w:rsid w:val="00BC15B6"/>
    <w:rsid w:val="00BC5F4A"/>
    <w:rsid w:val="00C02390"/>
    <w:rsid w:val="00C37194"/>
    <w:rsid w:val="00C56FC7"/>
    <w:rsid w:val="00C83EDB"/>
    <w:rsid w:val="00C87799"/>
    <w:rsid w:val="00C919AD"/>
    <w:rsid w:val="00CE0464"/>
    <w:rsid w:val="00CE7521"/>
    <w:rsid w:val="00CF6187"/>
    <w:rsid w:val="00D003A0"/>
    <w:rsid w:val="00D217D9"/>
    <w:rsid w:val="00D276D8"/>
    <w:rsid w:val="00D37EE9"/>
    <w:rsid w:val="00D50DE8"/>
    <w:rsid w:val="00D7179D"/>
    <w:rsid w:val="00D80522"/>
    <w:rsid w:val="00D85720"/>
    <w:rsid w:val="00D95AB5"/>
    <w:rsid w:val="00DE36D1"/>
    <w:rsid w:val="00DF4CC0"/>
    <w:rsid w:val="00E000A2"/>
    <w:rsid w:val="00E11E6B"/>
    <w:rsid w:val="00E17B20"/>
    <w:rsid w:val="00E52DF4"/>
    <w:rsid w:val="00E54DA2"/>
    <w:rsid w:val="00E56FCA"/>
    <w:rsid w:val="00E662CC"/>
    <w:rsid w:val="00E91650"/>
    <w:rsid w:val="00E92787"/>
    <w:rsid w:val="00EC4AC1"/>
    <w:rsid w:val="00F07429"/>
    <w:rsid w:val="00F41CEB"/>
    <w:rsid w:val="00F605F2"/>
    <w:rsid w:val="00F631DD"/>
    <w:rsid w:val="00F7197A"/>
    <w:rsid w:val="00F82D9F"/>
    <w:rsid w:val="00F859BD"/>
    <w:rsid w:val="00F93554"/>
    <w:rsid w:val="00F93E55"/>
    <w:rsid w:val="00F94D4E"/>
    <w:rsid w:val="00FB6353"/>
    <w:rsid w:val="00FB7D78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2F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EC4A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EC4AC1"/>
    <w:rPr>
      <w:b/>
      <w:sz w:val="28"/>
    </w:rPr>
  </w:style>
  <w:style w:type="paragraph" w:styleId="a6">
    <w:name w:val="Normal (Web)"/>
    <w:basedOn w:val="a"/>
    <w:uiPriority w:val="99"/>
    <w:unhideWhenUsed/>
    <w:rsid w:val="004923D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853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662CC"/>
    <w:pPr>
      <w:ind w:left="720"/>
      <w:contextualSpacing/>
    </w:pPr>
  </w:style>
  <w:style w:type="paragraph" w:styleId="a9">
    <w:name w:val="Title"/>
    <w:basedOn w:val="a"/>
    <w:link w:val="aa"/>
    <w:qFormat/>
    <w:rsid w:val="008B230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B230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2F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EC4A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EC4AC1"/>
    <w:rPr>
      <w:b/>
      <w:sz w:val="28"/>
    </w:rPr>
  </w:style>
  <w:style w:type="paragraph" w:styleId="a6">
    <w:name w:val="Normal (Web)"/>
    <w:basedOn w:val="a"/>
    <w:uiPriority w:val="99"/>
    <w:unhideWhenUsed/>
    <w:rsid w:val="004923D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853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662CC"/>
    <w:pPr>
      <w:ind w:left="720"/>
      <w:contextualSpacing/>
    </w:pPr>
  </w:style>
  <w:style w:type="paragraph" w:styleId="a9">
    <w:name w:val="Title"/>
    <w:basedOn w:val="a"/>
    <w:link w:val="aa"/>
    <w:qFormat/>
    <w:rsid w:val="008B230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B230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 СЕЛЬСКАЯ  ДУМА</vt:lpstr>
    </vt:vector>
  </TitlesOfParts>
  <Company>DreamLair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 СЕЛЬСКАЯ  ДУМА</dc:title>
  <dc:creator>Paradise</dc:creator>
  <cp:lastModifiedBy>Специалист</cp:lastModifiedBy>
  <cp:revision>3</cp:revision>
  <cp:lastPrinted>2023-02-10T13:48:00Z</cp:lastPrinted>
  <dcterms:created xsi:type="dcterms:W3CDTF">2025-06-23T05:40:00Z</dcterms:created>
  <dcterms:modified xsi:type="dcterms:W3CDTF">2025-06-23T05:55:00Z</dcterms:modified>
</cp:coreProperties>
</file>