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21" w:rsidRPr="00A63B01" w:rsidRDefault="00082CE2">
      <w:pPr>
        <w:spacing w:line="360" w:lineRule="exact"/>
        <w:jc w:val="center"/>
        <w:rPr>
          <w:b/>
          <w:sz w:val="28"/>
          <w:szCs w:val="28"/>
        </w:rPr>
      </w:pPr>
      <w:r w:rsidRPr="00A63B01">
        <w:rPr>
          <w:b/>
          <w:sz w:val="28"/>
          <w:szCs w:val="28"/>
        </w:rPr>
        <w:t>КРАСНОЯРСКАЯ СЕЛЬСКАЯ ДУМА</w:t>
      </w:r>
    </w:p>
    <w:p w:rsidR="00895121" w:rsidRPr="00A63B01" w:rsidRDefault="00082CE2">
      <w:pPr>
        <w:spacing w:line="360" w:lineRule="exact"/>
        <w:jc w:val="center"/>
        <w:rPr>
          <w:b/>
          <w:sz w:val="28"/>
          <w:szCs w:val="28"/>
        </w:rPr>
      </w:pPr>
      <w:r w:rsidRPr="00A63B01">
        <w:rPr>
          <w:b/>
          <w:sz w:val="28"/>
          <w:szCs w:val="28"/>
        </w:rPr>
        <w:t>НОЛИНСКОГО РАЙОНА КИРОВСКОЙ ОБЛАСТИ</w:t>
      </w:r>
    </w:p>
    <w:p w:rsidR="00895121" w:rsidRPr="00A63B01" w:rsidRDefault="00082CE2">
      <w:pPr>
        <w:spacing w:line="360" w:lineRule="exact"/>
        <w:jc w:val="center"/>
        <w:rPr>
          <w:b/>
          <w:sz w:val="28"/>
          <w:szCs w:val="28"/>
        </w:rPr>
      </w:pPr>
      <w:r w:rsidRPr="00A63B01">
        <w:rPr>
          <w:b/>
          <w:sz w:val="28"/>
          <w:szCs w:val="28"/>
        </w:rPr>
        <w:t>ПЯТОГО СОЗЫВА</w:t>
      </w:r>
    </w:p>
    <w:p w:rsidR="00895121" w:rsidRDefault="00895121">
      <w:pPr>
        <w:spacing w:line="360" w:lineRule="exact"/>
        <w:jc w:val="center"/>
        <w:rPr>
          <w:b/>
          <w:sz w:val="28"/>
          <w:szCs w:val="28"/>
        </w:rPr>
      </w:pPr>
    </w:p>
    <w:p w:rsidR="00895121" w:rsidRDefault="00895121">
      <w:pPr>
        <w:spacing w:line="360" w:lineRule="exact"/>
        <w:jc w:val="center"/>
        <w:rPr>
          <w:b/>
          <w:sz w:val="28"/>
          <w:szCs w:val="28"/>
        </w:rPr>
      </w:pPr>
    </w:p>
    <w:p w:rsidR="00895121" w:rsidRDefault="00082CE2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895121" w:rsidRDefault="00895121">
      <w:pPr>
        <w:spacing w:line="360" w:lineRule="exact"/>
        <w:jc w:val="center"/>
        <w:rPr>
          <w:b/>
          <w:sz w:val="32"/>
          <w:szCs w:val="32"/>
        </w:rPr>
      </w:pPr>
    </w:p>
    <w:p w:rsidR="00A63B01" w:rsidRDefault="00082CE2">
      <w:pPr>
        <w:rPr>
          <w:sz w:val="32"/>
          <w:szCs w:val="32"/>
        </w:rPr>
      </w:pPr>
      <w:r>
        <w:rPr>
          <w:sz w:val="32"/>
          <w:szCs w:val="32"/>
        </w:rPr>
        <w:t>09.</w:t>
      </w:r>
      <w:r w:rsidR="00A63B01">
        <w:rPr>
          <w:sz w:val="32"/>
          <w:szCs w:val="32"/>
        </w:rPr>
        <w:t>10</w:t>
      </w:r>
      <w:r>
        <w:rPr>
          <w:sz w:val="32"/>
          <w:szCs w:val="32"/>
        </w:rPr>
        <w:t xml:space="preserve">.2024                                                                                 № </w:t>
      </w:r>
      <w:r w:rsidR="00A63B01">
        <w:rPr>
          <w:sz w:val="32"/>
          <w:szCs w:val="32"/>
        </w:rPr>
        <w:t>20</w:t>
      </w:r>
      <w:r>
        <w:rPr>
          <w:sz w:val="32"/>
          <w:szCs w:val="32"/>
        </w:rPr>
        <w:t>/</w:t>
      </w:r>
      <w:r w:rsidR="00A63B01">
        <w:rPr>
          <w:sz w:val="32"/>
          <w:szCs w:val="32"/>
        </w:rPr>
        <w:t>76</w:t>
      </w:r>
    </w:p>
    <w:p w:rsidR="00895121" w:rsidRDefault="00895121">
      <w:pPr>
        <w:rPr>
          <w:sz w:val="32"/>
          <w:szCs w:val="32"/>
        </w:rPr>
      </w:pPr>
    </w:p>
    <w:p w:rsidR="00895121" w:rsidRDefault="00082CE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895121" w:rsidRDefault="00895121">
      <w:pPr>
        <w:jc w:val="center"/>
        <w:rPr>
          <w:sz w:val="28"/>
          <w:szCs w:val="28"/>
        </w:rPr>
      </w:pPr>
    </w:p>
    <w:p w:rsidR="00895121" w:rsidRDefault="00895121">
      <w:pPr>
        <w:jc w:val="center"/>
        <w:rPr>
          <w:sz w:val="28"/>
          <w:szCs w:val="28"/>
        </w:rPr>
      </w:pPr>
    </w:p>
    <w:p w:rsidR="00895121" w:rsidRDefault="0008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стандарта уровня платежей за коммунальные услуги</w:t>
      </w:r>
    </w:p>
    <w:p w:rsidR="00895121" w:rsidRDefault="0008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период с 0</w:t>
      </w:r>
      <w:r w:rsidR="00A63B0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A63B0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.2024 года по 31.12.2024  года </w:t>
      </w:r>
    </w:p>
    <w:p w:rsidR="00A63B01" w:rsidRDefault="00A63B01">
      <w:pPr>
        <w:jc w:val="center"/>
        <w:rPr>
          <w:b/>
          <w:sz w:val="28"/>
          <w:szCs w:val="28"/>
        </w:rPr>
      </w:pPr>
    </w:p>
    <w:p w:rsidR="00895121" w:rsidRDefault="00895121">
      <w:pPr>
        <w:jc w:val="center"/>
        <w:rPr>
          <w:sz w:val="28"/>
          <w:szCs w:val="28"/>
        </w:rPr>
      </w:pPr>
    </w:p>
    <w:p w:rsidR="00895121" w:rsidRDefault="00895121">
      <w:pPr>
        <w:autoSpaceDE/>
        <w:autoSpaceDN/>
        <w:outlineLvl w:val="2"/>
        <w:rPr>
          <w:rFonts w:ascii="Arial" w:hAnsi="Arial" w:cs="Arial"/>
          <w:b/>
          <w:bCs/>
          <w:color w:val="29529F"/>
          <w:sz w:val="15"/>
          <w:szCs w:val="15"/>
        </w:rPr>
      </w:pPr>
    </w:p>
    <w:p w:rsidR="00895121" w:rsidRDefault="00082CE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РФ от 30.04.2014 № </w:t>
      </w:r>
      <w:proofErr w:type="gramStart"/>
      <w:r>
        <w:rPr>
          <w:rFonts w:ascii="Times New Roman" w:hAnsi="Times New Roman"/>
          <w:sz w:val="28"/>
          <w:szCs w:val="28"/>
        </w:rPr>
        <w:t xml:space="preserve">400 «О формировании индексов изменения размеров платы граждан за коммунальные услуги в Российской Федерации», Указом Губернатора Кировской области от 13.12.2023 № 167 </w:t>
      </w:r>
      <w:r w:rsidR="00A63B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года», </w:t>
      </w:r>
      <w:r w:rsidR="008205F8">
        <w:rPr>
          <w:rFonts w:ascii="Times New Roman" w:hAnsi="Times New Roman"/>
          <w:sz w:val="28"/>
          <w:szCs w:val="28"/>
        </w:rPr>
        <w:t>решением РСТ Кировской области от 09.10.2024 № 35/20-кс-2024 «О</w:t>
      </w:r>
      <w:proofErr w:type="gramEnd"/>
      <w:r w:rsidR="008205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F8">
        <w:rPr>
          <w:rFonts w:ascii="Times New Roman" w:hAnsi="Times New Roman"/>
          <w:sz w:val="28"/>
          <w:szCs w:val="28"/>
        </w:rPr>
        <w:t>тарифах</w:t>
      </w:r>
      <w:proofErr w:type="gramEnd"/>
      <w:r w:rsidR="008205F8">
        <w:rPr>
          <w:rFonts w:ascii="Times New Roman" w:hAnsi="Times New Roman"/>
          <w:sz w:val="28"/>
          <w:szCs w:val="28"/>
        </w:rPr>
        <w:t xml:space="preserve"> на питьевую воду (питьевое водоснабжение) и водоотведение для общества с ограниченной ответственностью «Родник» (Нолинский район), о признании утратившим силу решения правления РСТ Кировской области от 24.10.2023 № 37/17-кс-2024», </w:t>
      </w:r>
      <w:r>
        <w:rPr>
          <w:rFonts w:ascii="Times New Roman" w:hAnsi="Times New Roman"/>
          <w:sz w:val="28"/>
          <w:szCs w:val="28"/>
        </w:rPr>
        <w:t>в целях приведения в соответствие с утвержденными предельными индексами размера платы граждан за коммунальные услуги, Красноярская сельская дума РЕШИЛА:</w:t>
      </w:r>
    </w:p>
    <w:p w:rsidR="00895121" w:rsidRDefault="00082CE2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A6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стандарт </w:t>
      </w:r>
      <w:r w:rsidR="00A6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уровня </w:t>
      </w:r>
      <w:r w:rsidR="00A6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платежей </w:t>
      </w:r>
      <w:r w:rsidR="00A63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коммунальные услуги </w:t>
      </w:r>
    </w:p>
    <w:p w:rsidR="00895121" w:rsidRDefault="00082CE2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граждан на территории муниципального образования Красноярское сельское поселение на период с 0</w:t>
      </w:r>
      <w:r w:rsidR="00A63B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A63B0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 года по 31.12.2024 года согласно приложению.</w:t>
      </w:r>
    </w:p>
    <w:p w:rsidR="00895121" w:rsidRDefault="00082CE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Обнародовать настоящее решение в Информационном бюллетене органов местного самоуправления.</w:t>
      </w:r>
    </w:p>
    <w:p w:rsidR="00895121" w:rsidRDefault="00082CE2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A63B01">
        <w:rPr>
          <w:rFonts w:ascii="Times New Roman" w:hAnsi="Times New Roman"/>
          <w:sz w:val="28"/>
          <w:szCs w:val="28"/>
        </w:rPr>
        <w:t>с момента опубликования и распростр</w:t>
      </w:r>
      <w:r>
        <w:rPr>
          <w:rFonts w:ascii="Times New Roman" w:hAnsi="Times New Roman"/>
          <w:sz w:val="28"/>
          <w:szCs w:val="28"/>
        </w:rPr>
        <w:t>аняется на правоотношения, возникшие с 0</w:t>
      </w:r>
      <w:r w:rsidR="00A63B0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A63B0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.2024 года.</w:t>
      </w:r>
    </w:p>
    <w:p w:rsidR="00895121" w:rsidRDefault="00895121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5121" w:rsidRDefault="00082C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Красноярской</w:t>
      </w:r>
      <w:proofErr w:type="gramEnd"/>
    </w:p>
    <w:p w:rsidR="00895121" w:rsidRDefault="00082C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Думы                                                                      Л.А. Сунцова</w:t>
      </w:r>
    </w:p>
    <w:p w:rsidR="00895121" w:rsidRDefault="008951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5121" w:rsidRDefault="00082C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95121" w:rsidRDefault="00082CE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A093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С.Е. Зыкин</w:t>
      </w:r>
    </w:p>
    <w:p w:rsidR="00895121" w:rsidRDefault="008951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5121" w:rsidRDefault="008951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5121" w:rsidRDefault="0089512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Pr="003A0934" w:rsidRDefault="00082CE2">
      <w:pPr>
        <w:jc w:val="both"/>
        <w:rPr>
          <w:sz w:val="28"/>
          <w:szCs w:val="28"/>
        </w:rPr>
      </w:pPr>
      <w:r w:rsidRPr="003A0934">
        <w:rPr>
          <w:sz w:val="28"/>
          <w:szCs w:val="28"/>
        </w:rPr>
        <w:t>Направить: в дела, РО, ИБ</w:t>
      </w: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A63B01" w:rsidRDefault="003A0934" w:rsidP="003A0934">
      <w:pPr>
        <w:jc w:val="both"/>
      </w:pPr>
      <w:r>
        <w:t xml:space="preserve">                                                                    </w:t>
      </w:r>
    </w:p>
    <w:p w:rsidR="00311302" w:rsidRDefault="00A63B01" w:rsidP="003A0934">
      <w:pPr>
        <w:jc w:val="both"/>
      </w:pPr>
      <w:r>
        <w:t xml:space="preserve">                                                                       </w:t>
      </w:r>
    </w:p>
    <w:p w:rsidR="00311302" w:rsidRDefault="00311302" w:rsidP="003A0934">
      <w:pPr>
        <w:jc w:val="both"/>
      </w:pPr>
    </w:p>
    <w:p w:rsidR="00311302" w:rsidRDefault="00311302" w:rsidP="003A0934">
      <w:pPr>
        <w:jc w:val="both"/>
      </w:pPr>
    </w:p>
    <w:p w:rsidR="00311302" w:rsidRDefault="00311302" w:rsidP="003A0934">
      <w:pPr>
        <w:jc w:val="both"/>
      </w:pPr>
    </w:p>
    <w:p w:rsidR="00895121" w:rsidRDefault="00311302" w:rsidP="003A0934">
      <w:pPr>
        <w:jc w:val="both"/>
      </w:pPr>
      <w:r>
        <w:lastRenderedPageBreak/>
        <w:t xml:space="preserve">                                                                       </w:t>
      </w:r>
      <w:r w:rsidR="00082CE2">
        <w:t xml:space="preserve">Приложение </w:t>
      </w:r>
    </w:p>
    <w:p w:rsidR="00895121" w:rsidRDefault="00082CE2">
      <w:pPr>
        <w:jc w:val="both"/>
      </w:pPr>
      <w:r>
        <w:t xml:space="preserve">                                                                       к решению Красноярской сельской Думы</w:t>
      </w:r>
    </w:p>
    <w:p w:rsidR="00895121" w:rsidRDefault="00082CE2">
      <w:pPr>
        <w:jc w:val="both"/>
      </w:pPr>
      <w:r>
        <w:t xml:space="preserve">                                                </w:t>
      </w:r>
      <w:r w:rsidR="003A0934">
        <w:t xml:space="preserve">                       </w:t>
      </w:r>
      <w:r>
        <w:t>от 09.</w:t>
      </w:r>
      <w:r w:rsidR="00A63B01">
        <w:t>10</w:t>
      </w:r>
      <w:r>
        <w:t xml:space="preserve">.2024 № </w:t>
      </w:r>
      <w:r w:rsidR="00A63B01">
        <w:t>20</w:t>
      </w:r>
      <w:r>
        <w:t>/</w:t>
      </w:r>
      <w:r w:rsidR="00A63B01">
        <w:t>76</w:t>
      </w: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08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Стандарт</w:t>
      </w:r>
    </w:p>
    <w:p w:rsidR="00895121" w:rsidRDefault="0008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уровня платежей граждан за коммунальные услуги</w:t>
      </w:r>
    </w:p>
    <w:p w:rsidR="00895121" w:rsidRDefault="00082C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</w:t>
      </w:r>
      <w:r w:rsidR="00A63B0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A63B0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.2024 года по 31.12.2024 года</w:t>
      </w:r>
    </w:p>
    <w:p w:rsidR="00895121" w:rsidRDefault="00895121">
      <w:pPr>
        <w:jc w:val="center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tbl>
      <w:tblPr>
        <w:tblStyle w:val="a7"/>
        <w:tblW w:w="10273" w:type="dxa"/>
        <w:tblInd w:w="-526" w:type="dxa"/>
        <w:tblLook w:val="04A0" w:firstRow="1" w:lastRow="0" w:firstColumn="1" w:lastColumn="0" w:noHBand="0" w:noVBand="1"/>
      </w:tblPr>
      <w:tblGrid>
        <w:gridCol w:w="6345"/>
        <w:gridCol w:w="15"/>
        <w:gridCol w:w="1970"/>
        <w:gridCol w:w="40"/>
        <w:gridCol w:w="1903"/>
      </w:tblGrid>
      <w:tr w:rsidR="00895121">
        <w:tc>
          <w:tcPr>
            <w:tcW w:w="6345" w:type="dxa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коммунальной услуги</w:t>
            </w:r>
          </w:p>
        </w:tc>
        <w:tc>
          <w:tcPr>
            <w:tcW w:w="1985" w:type="dxa"/>
            <w:gridSpan w:val="2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уровня платежа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полугодие</w:t>
            </w:r>
          </w:p>
        </w:tc>
        <w:tc>
          <w:tcPr>
            <w:tcW w:w="1943" w:type="dxa"/>
            <w:gridSpan w:val="2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 уровня платежа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  <w:p w:rsidR="00895121" w:rsidRDefault="0082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09.10.2024-31.12.2024</w:t>
            </w:r>
          </w:p>
        </w:tc>
      </w:tr>
      <w:tr w:rsidR="00895121">
        <w:tc>
          <w:tcPr>
            <w:tcW w:w="10273" w:type="dxa"/>
            <w:gridSpan w:val="5"/>
          </w:tcPr>
          <w:p w:rsidR="00895121" w:rsidRDefault="00082CE2">
            <w:pPr>
              <w:pStyle w:val="a8"/>
              <w:numPr>
                <w:ilvl w:val="0"/>
                <w:numId w:val="2"/>
              </w:num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Холодное водоснабжение</w:t>
            </w:r>
            <w:r w:rsidR="00E2075A">
              <w:rPr>
                <w:b/>
                <w:sz w:val="22"/>
                <w:szCs w:val="22"/>
              </w:rPr>
              <w:t xml:space="preserve"> (ООО «Родник»)</w:t>
            </w:r>
          </w:p>
        </w:tc>
      </w:tr>
      <w:tr w:rsidR="00895121">
        <w:tc>
          <w:tcPr>
            <w:tcW w:w="6345" w:type="dxa"/>
          </w:tcPr>
          <w:p w:rsidR="00895121" w:rsidRDefault="000763CA" w:rsidP="000763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Холодное водоснабжение на территории Красноярского сельского поселения</w:t>
            </w:r>
          </w:p>
        </w:tc>
        <w:tc>
          <w:tcPr>
            <w:tcW w:w="1985" w:type="dxa"/>
            <w:gridSpan w:val="2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43" w:type="dxa"/>
            <w:gridSpan w:val="2"/>
          </w:tcPr>
          <w:p w:rsidR="00895121" w:rsidRDefault="0082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67,0790</w:t>
            </w:r>
          </w:p>
        </w:tc>
      </w:tr>
      <w:tr w:rsidR="00895121">
        <w:tc>
          <w:tcPr>
            <w:tcW w:w="10273" w:type="dxa"/>
            <w:gridSpan w:val="5"/>
          </w:tcPr>
          <w:p w:rsidR="00895121" w:rsidRDefault="00082CE2" w:rsidP="00E2075A">
            <w:pPr>
              <w:pStyle w:val="a8"/>
              <w:numPr>
                <w:ilvl w:val="0"/>
                <w:numId w:val="2"/>
              </w:num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Водоотведение</w:t>
            </w:r>
            <w:r w:rsidR="00E2075A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E2075A" w:rsidRPr="00E2075A">
              <w:rPr>
                <w:b/>
                <w:sz w:val="22"/>
                <w:szCs w:val="22"/>
              </w:rPr>
              <w:t>(ООО «Родник»)</w:t>
            </w:r>
          </w:p>
        </w:tc>
      </w:tr>
      <w:tr w:rsidR="00895121">
        <w:tc>
          <w:tcPr>
            <w:tcW w:w="6345" w:type="dxa"/>
          </w:tcPr>
          <w:p w:rsidR="00895121" w:rsidRDefault="00082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Многоквартирные дома и жилые дома с холодным водоснабжением, с центральным водоотведением</w:t>
            </w:r>
          </w:p>
        </w:tc>
        <w:tc>
          <w:tcPr>
            <w:tcW w:w="1985" w:type="dxa"/>
            <w:gridSpan w:val="2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43" w:type="dxa"/>
            <w:gridSpan w:val="2"/>
          </w:tcPr>
          <w:p w:rsidR="00895121" w:rsidRDefault="0082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75,9338</w:t>
            </w:r>
          </w:p>
        </w:tc>
      </w:tr>
      <w:tr w:rsidR="00895121">
        <w:tc>
          <w:tcPr>
            <w:tcW w:w="10273" w:type="dxa"/>
            <w:gridSpan w:val="5"/>
          </w:tcPr>
          <w:p w:rsidR="00895121" w:rsidRDefault="00082CE2">
            <w:pPr>
              <w:pStyle w:val="a8"/>
              <w:numPr>
                <w:ilvl w:val="0"/>
                <w:numId w:val="2"/>
              </w:numPr>
              <w:autoSpaceDE/>
              <w:autoSpaceDN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Сжиженный газ (ООО «</w:t>
            </w:r>
            <w:proofErr w:type="spellStart"/>
            <w:r>
              <w:rPr>
                <w:b/>
                <w:sz w:val="22"/>
                <w:szCs w:val="22"/>
              </w:rPr>
              <w:t>Газэнергосеть</w:t>
            </w:r>
            <w:proofErr w:type="spellEnd"/>
            <w:r>
              <w:rPr>
                <w:b/>
                <w:sz w:val="22"/>
                <w:szCs w:val="22"/>
              </w:rPr>
              <w:t xml:space="preserve"> Киров»)</w:t>
            </w:r>
          </w:p>
        </w:tc>
      </w:tr>
      <w:tr w:rsidR="00895121">
        <w:trPr>
          <w:trHeight w:val="285"/>
        </w:trPr>
        <w:tc>
          <w:tcPr>
            <w:tcW w:w="6360" w:type="dxa"/>
            <w:gridSpan w:val="2"/>
          </w:tcPr>
          <w:p w:rsidR="00895121" w:rsidRDefault="00082CE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Газ</w:t>
            </w:r>
            <w:proofErr w:type="gramEnd"/>
            <w:r>
              <w:rPr>
                <w:sz w:val="22"/>
                <w:szCs w:val="22"/>
              </w:rPr>
              <w:t xml:space="preserve"> сжиженный баллонный с места  промежуточного хранения (склада)</w:t>
            </w:r>
          </w:p>
        </w:tc>
        <w:tc>
          <w:tcPr>
            <w:tcW w:w="2010" w:type="dxa"/>
            <w:gridSpan w:val="2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36,7956</w:t>
            </w:r>
          </w:p>
        </w:tc>
        <w:tc>
          <w:tcPr>
            <w:tcW w:w="1903" w:type="dxa"/>
          </w:tcPr>
          <w:p w:rsidR="008205F8" w:rsidRDefault="008205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полугодие</w:t>
            </w:r>
          </w:p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21,8790</w:t>
            </w:r>
          </w:p>
        </w:tc>
      </w:tr>
      <w:tr w:rsidR="00895121">
        <w:trPr>
          <w:trHeight w:val="285"/>
        </w:trPr>
        <w:tc>
          <w:tcPr>
            <w:tcW w:w="6360" w:type="dxa"/>
            <w:gridSpan w:val="2"/>
            <w:tcBorders>
              <w:bottom w:val="single" w:sz="4" w:space="0" w:color="auto"/>
            </w:tcBorders>
          </w:tcPr>
          <w:p w:rsidR="00895121" w:rsidRDefault="00082CE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Газ</w:t>
            </w:r>
            <w:proofErr w:type="gramEnd"/>
            <w:r>
              <w:rPr>
                <w:sz w:val="22"/>
                <w:szCs w:val="22"/>
              </w:rPr>
              <w:t xml:space="preserve"> сжиженный в баллонах с доставкой до потребителя</w:t>
            </w:r>
          </w:p>
        </w:tc>
        <w:tc>
          <w:tcPr>
            <w:tcW w:w="2010" w:type="dxa"/>
            <w:gridSpan w:val="2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36,6992</w:t>
            </w:r>
          </w:p>
        </w:tc>
        <w:tc>
          <w:tcPr>
            <w:tcW w:w="1903" w:type="dxa"/>
          </w:tcPr>
          <w:p w:rsidR="00895121" w:rsidRDefault="00082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27,0495</w:t>
            </w:r>
          </w:p>
        </w:tc>
      </w:tr>
    </w:tbl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jc w:val="both"/>
        <w:rPr>
          <w:sz w:val="28"/>
          <w:szCs w:val="28"/>
        </w:rPr>
      </w:pPr>
    </w:p>
    <w:p w:rsidR="00895121" w:rsidRDefault="00895121">
      <w:pPr>
        <w:rPr>
          <w:sz w:val="28"/>
          <w:szCs w:val="28"/>
        </w:rPr>
      </w:pPr>
    </w:p>
    <w:sectPr w:rsidR="00895121" w:rsidSect="008205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CF" w:rsidRDefault="002F4BCF">
      <w:r>
        <w:separator/>
      </w:r>
    </w:p>
  </w:endnote>
  <w:endnote w:type="continuationSeparator" w:id="0">
    <w:p w:rsidR="002F4BCF" w:rsidRDefault="002F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CF" w:rsidRDefault="002F4BCF">
      <w:r>
        <w:separator/>
      </w:r>
    </w:p>
  </w:footnote>
  <w:footnote w:type="continuationSeparator" w:id="0">
    <w:p w:rsidR="002F4BCF" w:rsidRDefault="002F4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011A2"/>
    <w:multiLevelType w:val="multilevel"/>
    <w:tmpl w:val="61F01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C0171"/>
    <w:multiLevelType w:val="multilevel"/>
    <w:tmpl w:val="658C0171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06"/>
    <w:rsid w:val="0000526E"/>
    <w:rsid w:val="0002233A"/>
    <w:rsid w:val="00044ADF"/>
    <w:rsid w:val="00053FF8"/>
    <w:rsid w:val="00071EC5"/>
    <w:rsid w:val="000763CA"/>
    <w:rsid w:val="000821C6"/>
    <w:rsid w:val="00082CE2"/>
    <w:rsid w:val="000871AD"/>
    <w:rsid w:val="000975E9"/>
    <w:rsid w:val="000C1B00"/>
    <w:rsid w:val="000C3C85"/>
    <w:rsid w:val="000D5268"/>
    <w:rsid w:val="000D73BC"/>
    <w:rsid w:val="000E5FB5"/>
    <w:rsid w:val="000F3157"/>
    <w:rsid w:val="001244C4"/>
    <w:rsid w:val="00167957"/>
    <w:rsid w:val="00167EC5"/>
    <w:rsid w:val="0018017E"/>
    <w:rsid w:val="001822C7"/>
    <w:rsid w:val="0018528C"/>
    <w:rsid w:val="001A2E92"/>
    <w:rsid w:val="001A4576"/>
    <w:rsid w:val="001B07DB"/>
    <w:rsid w:val="001C2362"/>
    <w:rsid w:val="001D4B19"/>
    <w:rsid w:val="00224246"/>
    <w:rsid w:val="002465B0"/>
    <w:rsid w:val="00253B81"/>
    <w:rsid w:val="00260708"/>
    <w:rsid w:val="002716D2"/>
    <w:rsid w:val="002E281A"/>
    <w:rsid w:val="002F0BE9"/>
    <w:rsid w:val="002F4BCF"/>
    <w:rsid w:val="00310654"/>
    <w:rsid w:val="00311302"/>
    <w:rsid w:val="00322F1E"/>
    <w:rsid w:val="00323257"/>
    <w:rsid w:val="00355637"/>
    <w:rsid w:val="00377E06"/>
    <w:rsid w:val="003A0934"/>
    <w:rsid w:val="003C0B4E"/>
    <w:rsid w:val="003C6B5E"/>
    <w:rsid w:val="003E1996"/>
    <w:rsid w:val="003E3F8C"/>
    <w:rsid w:val="003F59D0"/>
    <w:rsid w:val="00414652"/>
    <w:rsid w:val="00417781"/>
    <w:rsid w:val="00441B2A"/>
    <w:rsid w:val="004A0A00"/>
    <w:rsid w:val="004B66B2"/>
    <w:rsid w:val="004C5459"/>
    <w:rsid w:val="00500331"/>
    <w:rsid w:val="00510DFC"/>
    <w:rsid w:val="00514FB2"/>
    <w:rsid w:val="005266A2"/>
    <w:rsid w:val="00542267"/>
    <w:rsid w:val="00555B4B"/>
    <w:rsid w:val="0058510C"/>
    <w:rsid w:val="005A440D"/>
    <w:rsid w:val="005E6FF0"/>
    <w:rsid w:val="00605DD3"/>
    <w:rsid w:val="006114F2"/>
    <w:rsid w:val="0061600C"/>
    <w:rsid w:val="00616722"/>
    <w:rsid w:val="00624ECA"/>
    <w:rsid w:val="006270B5"/>
    <w:rsid w:val="00647650"/>
    <w:rsid w:val="00651967"/>
    <w:rsid w:val="0066772B"/>
    <w:rsid w:val="00697BCB"/>
    <w:rsid w:val="006C0A8D"/>
    <w:rsid w:val="006C16F4"/>
    <w:rsid w:val="006C7CD1"/>
    <w:rsid w:val="006D33B3"/>
    <w:rsid w:val="006E39D7"/>
    <w:rsid w:val="006F2C2B"/>
    <w:rsid w:val="006F2FDB"/>
    <w:rsid w:val="00720185"/>
    <w:rsid w:val="007222FA"/>
    <w:rsid w:val="00732853"/>
    <w:rsid w:val="00745171"/>
    <w:rsid w:val="00745225"/>
    <w:rsid w:val="00756A31"/>
    <w:rsid w:val="007623EC"/>
    <w:rsid w:val="007657EB"/>
    <w:rsid w:val="0079285C"/>
    <w:rsid w:val="007B76A9"/>
    <w:rsid w:val="007E4B24"/>
    <w:rsid w:val="007F4554"/>
    <w:rsid w:val="008154A0"/>
    <w:rsid w:val="008205F8"/>
    <w:rsid w:val="008208D2"/>
    <w:rsid w:val="008359E7"/>
    <w:rsid w:val="0084249D"/>
    <w:rsid w:val="0085053F"/>
    <w:rsid w:val="008548C8"/>
    <w:rsid w:val="00884FBD"/>
    <w:rsid w:val="00895121"/>
    <w:rsid w:val="008A2A06"/>
    <w:rsid w:val="009058A1"/>
    <w:rsid w:val="00907EC7"/>
    <w:rsid w:val="00911A26"/>
    <w:rsid w:val="00936044"/>
    <w:rsid w:val="00942576"/>
    <w:rsid w:val="009427E4"/>
    <w:rsid w:val="0094467A"/>
    <w:rsid w:val="009A75A6"/>
    <w:rsid w:val="009B0392"/>
    <w:rsid w:val="009C237D"/>
    <w:rsid w:val="009E4B43"/>
    <w:rsid w:val="009E7F8E"/>
    <w:rsid w:val="00A10CF1"/>
    <w:rsid w:val="00A50E15"/>
    <w:rsid w:val="00A55DEC"/>
    <w:rsid w:val="00A63B01"/>
    <w:rsid w:val="00A82615"/>
    <w:rsid w:val="00A85C8F"/>
    <w:rsid w:val="00AB5929"/>
    <w:rsid w:val="00AC0BFB"/>
    <w:rsid w:val="00AC68F9"/>
    <w:rsid w:val="00AF2052"/>
    <w:rsid w:val="00B029F9"/>
    <w:rsid w:val="00B12C8B"/>
    <w:rsid w:val="00B20AC0"/>
    <w:rsid w:val="00B23EB2"/>
    <w:rsid w:val="00B41E34"/>
    <w:rsid w:val="00B737BD"/>
    <w:rsid w:val="00B87C03"/>
    <w:rsid w:val="00B97EF6"/>
    <w:rsid w:val="00BA1C2E"/>
    <w:rsid w:val="00BA2B52"/>
    <w:rsid w:val="00BE325E"/>
    <w:rsid w:val="00BF2C41"/>
    <w:rsid w:val="00BF722F"/>
    <w:rsid w:val="00C04729"/>
    <w:rsid w:val="00C15D7A"/>
    <w:rsid w:val="00C22CD4"/>
    <w:rsid w:val="00C262E1"/>
    <w:rsid w:val="00C341F2"/>
    <w:rsid w:val="00C361FB"/>
    <w:rsid w:val="00C4094C"/>
    <w:rsid w:val="00C45BB6"/>
    <w:rsid w:val="00C87D5A"/>
    <w:rsid w:val="00CA0BF3"/>
    <w:rsid w:val="00CA57C8"/>
    <w:rsid w:val="00CA7BA5"/>
    <w:rsid w:val="00CB071C"/>
    <w:rsid w:val="00CC1DFB"/>
    <w:rsid w:val="00CD2E4B"/>
    <w:rsid w:val="00CD6925"/>
    <w:rsid w:val="00D1261A"/>
    <w:rsid w:val="00D278F4"/>
    <w:rsid w:val="00D34E6C"/>
    <w:rsid w:val="00D368DA"/>
    <w:rsid w:val="00D52749"/>
    <w:rsid w:val="00D70E70"/>
    <w:rsid w:val="00D86970"/>
    <w:rsid w:val="00DB3840"/>
    <w:rsid w:val="00DB61DC"/>
    <w:rsid w:val="00DE7CA3"/>
    <w:rsid w:val="00DF7DF1"/>
    <w:rsid w:val="00E2075A"/>
    <w:rsid w:val="00E535B4"/>
    <w:rsid w:val="00E742E0"/>
    <w:rsid w:val="00E9545B"/>
    <w:rsid w:val="00EA1E5C"/>
    <w:rsid w:val="00EC7253"/>
    <w:rsid w:val="00ED0C50"/>
    <w:rsid w:val="00EE0430"/>
    <w:rsid w:val="00EE1BA6"/>
    <w:rsid w:val="00F5048D"/>
    <w:rsid w:val="00F732E8"/>
    <w:rsid w:val="00F778B6"/>
    <w:rsid w:val="00F84EF2"/>
    <w:rsid w:val="00F85069"/>
    <w:rsid w:val="00FC39A6"/>
    <w:rsid w:val="00FF7BC1"/>
    <w:rsid w:val="3FA443E9"/>
    <w:rsid w:val="7FF21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21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95121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12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895121"/>
    <w:pPr>
      <w:autoSpaceDE/>
      <w:autoSpaceDN/>
    </w:pPr>
    <w:rPr>
      <w:rFonts w:ascii="Courier New" w:hAnsi="Courier New"/>
      <w:sz w:val="20"/>
      <w:szCs w:val="20"/>
    </w:rPr>
  </w:style>
  <w:style w:type="table" w:styleId="a7">
    <w:name w:val="Table Grid"/>
    <w:basedOn w:val="a1"/>
    <w:uiPriority w:val="59"/>
    <w:rsid w:val="0089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89512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Знак"/>
    <w:basedOn w:val="a0"/>
    <w:link w:val="a5"/>
    <w:qFormat/>
    <w:rsid w:val="00895121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9512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895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951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121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95121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12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895121"/>
    <w:pPr>
      <w:autoSpaceDE/>
      <w:autoSpaceDN/>
    </w:pPr>
    <w:rPr>
      <w:rFonts w:ascii="Courier New" w:hAnsi="Courier New"/>
      <w:sz w:val="20"/>
      <w:szCs w:val="20"/>
    </w:rPr>
  </w:style>
  <w:style w:type="table" w:styleId="a7">
    <w:name w:val="Table Grid"/>
    <w:basedOn w:val="a1"/>
    <w:uiPriority w:val="59"/>
    <w:rsid w:val="00895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rsid w:val="0089512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customStyle="1" w:styleId="a6">
    <w:name w:val="Текст Знак"/>
    <w:basedOn w:val="a0"/>
    <w:link w:val="a5"/>
    <w:qFormat/>
    <w:rsid w:val="00895121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9512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895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951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D9AB6-65D1-48DB-B91C-3BC80954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Специалист</cp:lastModifiedBy>
  <cp:revision>5</cp:revision>
  <cp:lastPrinted>2024-02-09T10:05:00Z</cp:lastPrinted>
  <dcterms:created xsi:type="dcterms:W3CDTF">2024-10-15T06:23:00Z</dcterms:created>
  <dcterms:modified xsi:type="dcterms:W3CDTF">2024-10-16T07:23:00Z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2E2DAC0A151842B4B956B0236C7733E5_12</vt:lpwstr>
  </property>
</Properties>
</file>