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2E" w:rsidRDefault="00735C2E" w:rsidP="00735C2E">
      <w:pPr>
        <w:pStyle w:val="1"/>
        <w:spacing w:line="360" w:lineRule="auto"/>
        <w:jc w:val="center"/>
        <w:rPr>
          <w:b/>
          <w:szCs w:val="28"/>
          <w:u w:val="none"/>
        </w:rPr>
      </w:pPr>
    </w:p>
    <w:p w:rsidR="00A17310" w:rsidRDefault="00A17310" w:rsidP="00A17310"/>
    <w:p w:rsidR="00A17310" w:rsidRPr="00A17310" w:rsidRDefault="00A17310" w:rsidP="00A17310"/>
    <w:p w:rsidR="00735C2E" w:rsidRPr="00E15907" w:rsidRDefault="00735C2E" w:rsidP="00735C2E">
      <w:pPr>
        <w:pStyle w:val="1"/>
        <w:spacing w:line="360" w:lineRule="auto"/>
        <w:jc w:val="center"/>
        <w:rPr>
          <w:b/>
          <w:bCs/>
          <w:szCs w:val="28"/>
          <w:u w:val="none"/>
        </w:rPr>
      </w:pPr>
      <w:r w:rsidRPr="00E15907">
        <w:rPr>
          <w:b/>
          <w:szCs w:val="28"/>
          <w:u w:val="none"/>
        </w:rPr>
        <w:t xml:space="preserve">АДМИНИСТРАЦИЯ КРАСНОЯРСКОГО СЕЛЬСКОГО  </w:t>
      </w:r>
      <w:r w:rsidRPr="00E15907">
        <w:rPr>
          <w:b/>
          <w:bCs/>
          <w:szCs w:val="28"/>
          <w:u w:val="none"/>
        </w:rPr>
        <w:t>ПОСЕЛЕНИЯ</w:t>
      </w:r>
    </w:p>
    <w:p w:rsidR="00735C2E" w:rsidRPr="00E15907" w:rsidRDefault="00735C2E" w:rsidP="00735C2E">
      <w:pPr>
        <w:pStyle w:val="1"/>
        <w:spacing w:line="360" w:lineRule="auto"/>
        <w:jc w:val="center"/>
        <w:rPr>
          <w:b/>
          <w:bCs/>
          <w:szCs w:val="28"/>
          <w:u w:val="none"/>
        </w:rPr>
      </w:pPr>
      <w:r w:rsidRPr="00E15907">
        <w:rPr>
          <w:b/>
          <w:bCs/>
          <w:szCs w:val="28"/>
          <w:u w:val="none"/>
        </w:rPr>
        <w:t>НОЛИНСКОГО РАЙОНА КИРОВСКОЙ ОБЛАСТИ</w:t>
      </w:r>
    </w:p>
    <w:p w:rsidR="00735C2E" w:rsidRPr="00E15907" w:rsidRDefault="00735C2E" w:rsidP="00735C2E">
      <w:pPr>
        <w:ind w:left="567" w:firstLine="567"/>
        <w:rPr>
          <w:b/>
        </w:rPr>
      </w:pPr>
    </w:p>
    <w:p w:rsidR="00735C2E" w:rsidRPr="00E15907" w:rsidRDefault="00735C2E" w:rsidP="00735C2E">
      <w:pPr>
        <w:ind w:left="567" w:firstLine="567"/>
        <w:jc w:val="center"/>
        <w:rPr>
          <w:b/>
          <w:bCs/>
          <w:sz w:val="28"/>
          <w:szCs w:val="28"/>
        </w:rPr>
      </w:pPr>
    </w:p>
    <w:p w:rsidR="00735C2E" w:rsidRDefault="00735C2E" w:rsidP="00735C2E">
      <w:pPr>
        <w:ind w:left="567" w:firstLine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Pr="00BB4D38">
        <w:rPr>
          <w:b/>
          <w:bCs/>
          <w:sz w:val="32"/>
          <w:szCs w:val="32"/>
        </w:rPr>
        <w:t>ПОСТАНОВЛЕНИЕ</w:t>
      </w:r>
    </w:p>
    <w:p w:rsidR="00735C2E" w:rsidRPr="00BB4D38" w:rsidRDefault="00735C2E" w:rsidP="00735C2E">
      <w:pPr>
        <w:ind w:left="567" w:firstLine="567"/>
        <w:rPr>
          <w:b/>
          <w:bCs/>
          <w:sz w:val="28"/>
          <w:szCs w:val="28"/>
        </w:rPr>
      </w:pPr>
    </w:p>
    <w:p w:rsidR="00735C2E" w:rsidRPr="00DE122C" w:rsidRDefault="00735C2E" w:rsidP="00735C2E">
      <w:pPr>
        <w:ind w:firstLine="567"/>
        <w:rPr>
          <w:bCs/>
          <w:sz w:val="28"/>
          <w:szCs w:val="28"/>
        </w:rPr>
      </w:pPr>
      <w:r>
        <w:rPr>
          <w:bCs/>
          <w:sz w:val="32"/>
          <w:szCs w:val="32"/>
        </w:rPr>
        <w:t>13</w:t>
      </w:r>
      <w:r w:rsidRPr="00422724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03.2025</w:t>
      </w:r>
      <w:r w:rsidRPr="00422724">
        <w:rPr>
          <w:bCs/>
          <w:sz w:val="32"/>
          <w:szCs w:val="32"/>
        </w:rPr>
        <w:t xml:space="preserve">    </w:t>
      </w:r>
      <w:r w:rsidRPr="00422724">
        <w:rPr>
          <w:bCs/>
          <w:sz w:val="28"/>
          <w:szCs w:val="28"/>
        </w:rPr>
        <w:t xml:space="preserve">                                                                                       </w:t>
      </w:r>
      <w:r w:rsidRPr="00422724">
        <w:rPr>
          <w:bCs/>
          <w:sz w:val="32"/>
          <w:szCs w:val="32"/>
        </w:rPr>
        <w:t xml:space="preserve">№ </w:t>
      </w:r>
      <w:r>
        <w:rPr>
          <w:bCs/>
          <w:sz w:val="32"/>
          <w:szCs w:val="32"/>
        </w:rPr>
        <w:t>30</w:t>
      </w:r>
    </w:p>
    <w:p w:rsidR="00735C2E" w:rsidRPr="00A94A70" w:rsidRDefault="00735C2E" w:rsidP="00735C2E">
      <w:pPr>
        <w:ind w:left="567" w:firstLine="567"/>
        <w:rPr>
          <w:sz w:val="28"/>
          <w:szCs w:val="28"/>
        </w:rPr>
      </w:pPr>
      <w:r w:rsidRPr="00A94A70">
        <w:rPr>
          <w:bCs/>
          <w:sz w:val="28"/>
          <w:szCs w:val="28"/>
        </w:rPr>
        <w:t xml:space="preserve">                        </w:t>
      </w:r>
      <w:r w:rsidRPr="00A94A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Pr="00A94A70">
        <w:rPr>
          <w:sz w:val="28"/>
          <w:szCs w:val="28"/>
        </w:rPr>
        <w:t>пос. Красный Яр</w:t>
      </w:r>
    </w:p>
    <w:p w:rsidR="00735C2E" w:rsidRDefault="00735C2E" w:rsidP="00735C2E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5C2E" w:rsidRPr="00C767C2" w:rsidRDefault="00735C2E" w:rsidP="00735C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C767C2">
        <w:rPr>
          <w:b/>
          <w:sz w:val="28"/>
          <w:szCs w:val="28"/>
        </w:rPr>
        <w:t>изменений в постановление администрации Красноя</w:t>
      </w:r>
      <w:r>
        <w:rPr>
          <w:b/>
          <w:sz w:val="28"/>
          <w:szCs w:val="28"/>
        </w:rPr>
        <w:t>рского сельского поселения от 27.01.2025</w:t>
      </w:r>
      <w:r w:rsidRPr="00C767C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  <w:r w:rsidRPr="00904556">
        <w:rPr>
          <w:b/>
          <w:sz w:val="28"/>
          <w:szCs w:val="28"/>
        </w:rPr>
        <w:t xml:space="preserve"> «</w:t>
      </w:r>
      <w:r>
        <w:rPr>
          <w:b/>
          <w:sz w:val="28"/>
        </w:rPr>
        <w:t xml:space="preserve">Об утверждении муниципальной программы </w:t>
      </w:r>
      <w:r w:rsidRPr="009C3A6D">
        <w:rPr>
          <w:b/>
          <w:sz w:val="28"/>
          <w:szCs w:val="28"/>
        </w:rPr>
        <w:t>Красноярско</w:t>
      </w:r>
      <w:r>
        <w:rPr>
          <w:b/>
          <w:sz w:val="28"/>
          <w:szCs w:val="28"/>
        </w:rPr>
        <w:t>го</w:t>
      </w:r>
      <w:r w:rsidRPr="009C3A6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9C3A6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9C3A6D">
        <w:rPr>
          <w:b/>
          <w:sz w:val="28"/>
          <w:szCs w:val="28"/>
        </w:rPr>
        <w:t xml:space="preserve"> Нолинского района Кировской области</w:t>
      </w:r>
      <w:r w:rsidRPr="00904556">
        <w:rPr>
          <w:b/>
          <w:sz w:val="28"/>
          <w:szCs w:val="28"/>
          <w:lang w:eastAsia="ar-SA"/>
        </w:rPr>
        <w:t xml:space="preserve"> «</w:t>
      </w:r>
      <w:r>
        <w:rPr>
          <w:b/>
          <w:sz w:val="28"/>
          <w:szCs w:val="28"/>
        </w:rPr>
        <w:t>Р</w:t>
      </w:r>
      <w:r w:rsidRPr="00763D5B">
        <w:rPr>
          <w:b/>
          <w:sz w:val="28"/>
          <w:szCs w:val="28"/>
        </w:rPr>
        <w:t xml:space="preserve">азвитие </w:t>
      </w:r>
      <w:r>
        <w:rPr>
          <w:b/>
          <w:sz w:val="28"/>
          <w:szCs w:val="28"/>
        </w:rPr>
        <w:t>жилищно–коммунального хозяйства</w:t>
      </w:r>
      <w:r w:rsidRPr="00C767C2">
        <w:rPr>
          <w:b/>
          <w:spacing w:val="-8"/>
          <w:sz w:val="28"/>
          <w:szCs w:val="28"/>
          <w:lang w:eastAsia="ar-SA"/>
        </w:rPr>
        <w:t xml:space="preserve">» </w:t>
      </w:r>
      <w:r>
        <w:rPr>
          <w:b/>
          <w:spacing w:val="-8"/>
          <w:sz w:val="28"/>
          <w:szCs w:val="28"/>
          <w:lang w:eastAsia="ar-SA"/>
        </w:rPr>
        <w:t>на</w:t>
      </w:r>
      <w:r>
        <w:rPr>
          <w:b/>
          <w:sz w:val="28"/>
          <w:szCs w:val="28"/>
          <w:lang w:eastAsia="ar-SA"/>
        </w:rPr>
        <w:t xml:space="preserve"> 2025-2029</w:t>
      </w:r>
      <w:r w:rsidRPr="00C767C2">
        <w:rPr>
          <w:b/>
          <w:sz w:val="28"/>
          <w:szCs w:val="28"/>
          <w:lang w:eastAsia="ar-SA"/>
        </w:rPr>
        <w:t xml:space="preserve"> годы</w:t>
      </w:r>
      <w:r w:rsidRPr="00C767C2">
        <w:rPr>
          <w:b/>
          <w:sz w:val="28"/>
          <w:szCs w:val="28"/>
        </w:rPr>
        <w:t>»</w:t>
      </w:r>
    </w:p>
    <w:p w:rsidR="00735C2E" w:rsidRDefault="00735C2E" w:rsidP="00735C2E">
      <w:pPr>
        <w:widowControl w:val="0"/>
        <w:autoSpaceDE w:val="0"/>
        <w:autoSpaceDN w:val="0"/>
        <w:adjustRightInd w:val="0"/>
        <w:ind w:left="567" w:firstLine="567"/>
        <w:jc w:val="center"/>
        <w:rPr>
          <w:b/>
          <w:bCs/>
          <w:sz w:val="28"/>
          <w:szCs w:val="28"/>
        </w:rPr>
      </w:pPr>
    </w:p>
    <w:p w:rsidR="00735C2E" w:rsidRDefault="00735C2E" w:rsidP="00735C2E">
      <w:pPr>
        <w:widowControl w:val="0"/>
        <w:tabs>
          <w:tab w:val="left" w:pos="720"/>
          <w:tab w:val="left" w:pos="1008"/>
          <w:tab w:val="left" w:pos="1152"/>
        </w:tabs>
        <w:spacing w:line="360" w:lineRule="auto"/>
        <w:ind w:firstLine="964"/>
        <w:jc w:val="both"/>
        <w:rPr>
          <w:snapToGrid w:val="0"/>
          <w:sz w:val="28"/>
          <w:szCs w:val="28"/>
        </w:rPr>
      </w:pPr>
      <w:r w:rsidRPr="0045766C">
        <w:rPr>
          <w:sz w:val="28"/>
          <w:szCs w:val="28"/>
        </w:rPr>
        <w:t xml:space="preserve">В </w:t>
      </w:r>
      <w:r w:rsidRPr="008E7340">
        <w:rPr>
          <w:sz w:val="28"/>
          <w:szCs w:val="28"/>
        </w:rPr>
        <w:t>соответствии с Федеральным законом от 06.10.2003 № 131-ФЗ «Об общих принципах организации местного самоуправления в Российской Федераци</w:t>
      </w:r>
      <w:r>
        <w:rPr>
          <w:sz w:val="28"/>
          <w:szCs w:val="28"/>
        </w:rPr>
        <w:t>и», П</w:t>
      </w:r>
      <w:r w:rsidRPr="00F82430">
        <w:rPr>
          <w:sz w:val="28"/>
          <w:szCs w:val="28"/>
        </w:rPr>
        <w:t>остановления</w:t>
      </w:r>
      <w:r>
        <w:rPr>
          <w:sz w:val="28"/>
          <w:szCs w:val="28"/>
        </w:rPr>
        <w:t>ми</w:t>
      </w:r>
      <w:r w:rsidRPr="00F82430">
        <w:rPr>
          <w:sz w:val="28"/>
          <w:szCs w:val="28"/>
        </w:rPr>
        <w:t xml:space="preserve"> администрации Красноярского сельского поселения </w:t>
      </w:r>
      <w:r w:rsidRPr="00631E6A">
        <w:rPr>
          <w:sz w:val="28"/>
          <w:szCs w:val="28"/>
        </w:rPr>
        <w:t>от 28.10.2019 № 145</w:t>
      </w:r>
      <w:r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Красноярского сельского поселения Нолинского района Кировской области»; от  20.12.2024 № 108</w:t>
      </w:r>
      <w:r w:rsidRPr="00F82430">
        <w:rPr>
          <w:sz w:val="28"/>
          <w:szCs w:val="28"/>
        </w:rPr>
        <w:t xml:space="preserve"> «Об утверждении перечня муниципальных программ Красноярского сельск</w:t>
      </w:r>
      <w:r>
        <w:rPr>
          <w:sz w:val="28"/>
          <w:szCs w:val="28"/>
        </w:rPr>
        <w:t>ого поселения» и  Решениями</w:t>
      </w:r>
      <w:r w:rsidRPr="00F8243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Красноярской сельской</w:t>
      </w:r>
      <w:r w:rsidRPr="00F82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от 20.12.2024 № 21/84 «О бюджете </w:t>
      </w:r>
      <w:r w:rsidRPr="006C10D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 w:rsidRPr="006C10D8">
        <w:rPr>
          <w:sz w:val="28"/>
          <w:szCs w:val="28"/>
        </w:rPr>
        <w:t>Красноярское</w:t>
      </w:r>
      <w:proofErr w:type="gramEnd"/>
      <w:r>
        <w:rPr>
          <w:sz w:val="28"/>
          <w:szCs w:val="28"/>
        </w:rPr>
        <w:t xml:space="preserve"> </w:t>
      </w:r>
      <w:r w:rsidRPr="006C10D8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</w:t>
      </w:r>
      <w:r w:rsidRPr="006C10D8">
        <w:rPr>
          <w:sz w:val="28"/>
          <w:szCs w:val="28"/>
        </w:rPr>
        <w:t xml:space="preserve">поселение Нолинского </w:t>
      </w:r>
      <w:r>
        <w:rPr>
          <w:sz w:val="28"/>
          <w:szCs w:val="28"/>
        </w:rPr>
        <w:t xml:space="preserve">района Кировской области на 2025 год и плановый период 2026 и 2027 </w:t>
      </w:r>
      <w:r w:rsidRPr="006C10D8">
        <w:rPr>
          <w:sz w:val="28"/>
          <w:szCs w:val="28"/>
        </w:rPr>
        <w:t>годов</w:t>
      </w:r>
      <w:r>
        <w:rPr>
          <w:sz w:val="28"/>
          <w:szCs w:val="28"/>
        </w:rPr>
        <w:t>»; от 13.03.2025</w:t>
      </w:r>
      <w:r w:rsidRPr="00E32342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E32342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E323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E7340">
        <w:rPr>
          <w:sz w:val="28"/>
          <w:szCs w:val="28"/>
        </w:rPr>
        <w:t xml:space="preserve">«О </w:t>
      </w:r>
      <w:r w:rsidRPr="00E32342">
        <w:rPr>
          <w:sz w:val="28"/>
          <w:szCs w:val="28"/>
        </w:rPr>
        <w:t xml:space="preserve">внесении изменений в решение </w:t>
      </w:r>
      <w:r>
        <w:rPr>
          <w:sz w:val="28"/>
          <w:szCs w:val="28"/>
        </w:rPr>
        <w:t>Красноярской сельской Думы от 20.12.2024 № 21</w:t>
      </w:r>
      <w:r w:rsidRPr="00E32342">
        <w:rPr>
          <w:sz w:val="28"/>
          <w:szCs w:val="28"/>
        </w:rPr>
        <w:t>/</w:t>
      </w:r>
      <w:r>
        <w:rPr>
          <w:sz w:val="28"/>
          <w:szCs w:val="28"/>
        </w:rPr>
        <w:t>84»,</w:t>
      </w:r>
      <w:r w:rsidRPr="00E7261F">
        <w:rPr>
          <w:sz w:val="28"/>
          <w:szCs w:val="28"/>
        </w:rPr>
        <w:t xml:space="preserve">  а</w:t>
      </w:r>
      <w:r w:rsidRPr="00E7261F">
        <w:rPr>
          <w:snapToGrid w:val="0"/>
          <w:sz w:val="28"/>
          <w:szCs w:val="28"/>
        </w:rPr>
        <w:t xml:space="preserve">дминистрация </w:t>
      </w:r>
      <w:proofErr w:type="gramStart"/>
      <w:r w:rsidRPr="00E7261F">
        <w:rPr>
          <w:snapToGrid w:val="0"/>
          <w:sz w:val="28"/>
          <w:szCs w:val="28"/>
        </w:rPr>
        <w:t>Красноярского</w:t>
      </w:r>
      <w:proofErr w:type="gramEnd"/>
      <w:r w:rsidRPr="00E7261F">
        <w:rPr>
          <w:snapToGrid w:val="0"/>
          <w:sz w:val="28"/>
          <w:szCs w:val="28"/>
        </w:rPr>
        <w:t xml:space="preserve"> сельского поселения ПОСТАНОВЛЯЕТ</w:t>
      </w:r>
      <w:r w:rsidRPr="007300B1">
        <w:rPr>
          <w:snapToGrid w:val="0"/>
          <w:sz w:val="28"/>
          <w:szCs w:val="28"/>
        </w:rPr>
        <w:t>:</w:t>
      </w:r>
    </w:p>
    <w:p w:rsidR="00735C2E" w:rsidRDefault="00735C2E" w:rsidP="00735C2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1.</w:t>
      </w:r>
      <w:r w:rsidRPr="00727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следующие </w:t>
      </w:r>
      <w:r w:rsidRPr="00E32342">
        <w:rPr>
          <w:sz w:val="28"/>
          <w:szCs w:val="28"/>
        </w:rPr>
        <w:t xml:space="preserve">изменения в постановление администрации </w:t>
      </w:r>
      <w:r w:rsidRPr="00351437">
        <w:rPr>
          <w:sz w:val="28"/>
          <w:szCs w:val="28"/>
        </w:rPr>
        <w:t>Красноярского сельского поселения о</w:t>
      </w:r>
      <w:r>
        <w:rPr>
          <w:sz w:val="28"/>
          <w:szCs w:val="28"/>
        </w:rPr>
        <w:t>т 27.01.2025 № 8</w:t>
      </w:r>
      <w:r w:rsidRPr="00351437">
        <w:rPr>
          <w:sz w:val="28"/>
          <w:szCs w:val="28"/>
        </w:rPr>
        <w:t xml:space="preserve"> «</w:t>
      </w:r>
      <w:r w:rsidRPr="00351437">
        <w:rPr>
          <w:sz w:val="28"/>
          <w:szCs w:val="28"/>
          <w:lang w:eastAsia="ar-SA"/>
        </w:rPr>
        <w:t>Об утверждении муниципальной программы «</w:t>
      </w:r>
      <w:r>
        <w:rPr>
          <w:sz w:val="28"/>
          <w:szCs w:val="28"/>
        </w:rPr>
        <w:t>Р</w:t>
      </w:r>
      <w:r w:rsidRPr="00351437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 xml:space="preserve"> жилищно-коммунального хозяйства</w:t>
      </w:r>
      <w:r w:rsidRPr="00351437">
        <w:rPr>
          <w:spacing w:val="-8"/>
          <w:sz w:val="28"/>
          <w:szCs w:val="28"/>
          <w:lang w:eastAsia="ar-SA"/>
        </w:rPr>
        <w:t>» н</w:t>
      </w:r>
      <w:r>
        <w:rPr>
          <w:sz w:val="28"/>
          <w:szCs w:val="28"/>
          <w:lang w:eastAsia="ar-SA"/>
        </w:rPr>
        <w:t>а 2025-2029</w:t>
      </w:r>
      <w:r w:rsidRPr="00402952">
        <w:rPr>
          <w:sz w:val="28"/>
          <w:szCs w:val="28"/>
          <w:lang w:eastAsia="ar-SA"/>
        </w:rPr>
        <w:t xml:space="preserve"> годы</w:t>
      </w:r>
      <w:r w:rsidRPr="00402952">
        <w:rPr>
          <w:sz w:val="28"/>
          <w:szCs w:val="28"/>
        </w:rPr>
        <w:t>»:</w:t>
      </w:r>
    </w:p>
    <w:p w:rsidR="00735C2E" w:rsidRPr="008150E2" w:rsidRDefault="00735C2E" w:rsidP="00735C2E">
      <w:pPr>
        <w:widowControl w:val="0"/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 w:rsidRPr="00402952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 w:rsidRPr="00402952">
        <w:rPr>
          <w:sz w:val="28"/>
          <w:szCs w:val="28"/>
        </w:rPr>
        <w:t xml:space="preserve">1.1. </w:t>
      </w:r>
      <w:r w:rsidRPr="008150E2">
        <w:rPr>
          <w:sz w:val="28"/>
          <w:szCs w:val="28"/>
        </w:rPr>
        <w:t xml:space="preserve">Утвердить  раздел  паспорта  муниципальной  программы  </w:t>
      </w:r>
    </w:p>
    <w:p w:rsidR="00735C2E" w:rsidRDefault="00735C2E" w:rsidP="00735C2E">
      <w:pPr>
        <w:suppressAutoHyphens/>
        <w:autoSpaceDE w:val="0"/>
        <w:spacing w:line="360" w:lineRule="auto"/>
        <w:jc w:val="both"/>
        <w:rPr>
          <w:sz w:val="28"/>
        </w:rPr>
      </w:pPr>
      <w:r w:rsidRPr="008150E2">
        <w:rPr>
          <w:sz w:val="28"/>
          <w:szCs w:val="28"/>
        </w:rPr>
        <w:t xml:space="preserve">«Ресурсное обеспечение и </w:t>
      </w:r>
      <w:r w:rsidRPr="008150E2">
        <w:rPr>
          <w:sz w:val="28"/>
          <w:szCs w:val="28"/>
          <w:lang w:eastAsia="zh-CN"/>
        </w:rPr>
        <w:t xml:space="preserve">источники финансирования </w:t>
      </w:r>
      <w:r w:rsidRPr="008150E2">
        <w:rPr>
          <w:sz w:val="28"/>
          <w:szCs w:val="28"/>
        </w:rPr>
        <w:t>муниципальной программы»  в новой редакции. Приложение</w:t>
      </w:r>
      <w:r w:rsidRPr="00402952">
        <w:rPr>
          <w:sz w:val="28"/>
          <w:szCs w:val="28"/>
        </w:rPr>
        <w:t xml:space="preserve"> №</w:t>
      </w:r>
      <w:r w:rsidRPr="00402952">
        <w:rPr>
          <w:sz w:val="28"/>
        </w:rPr>
        <w:t>1.</w:t>
      </w:r>
    </w:p>
    <w:p w:rsidR="00A17310" w:rsidRDefault="00735C2E" w:rsidP="00735C2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A17310" w:rsidRDefault="00A17310" w:rsidP="00735C2E">
      <w:pPr>
        <w:pStyle w:val="a3"/>
        <w:spacing w:line="360" w:lineRule="auto"/>
        <w:jc w:val="both"/>
        <w:rPr>
          <w:sz w:val="28"/>
          <w:szCs w:val="28"/>
        </w:rPr>
      </w:pPr>
    </w:p>
    <w:p w:rsidR="00735C2E" w:rsidRDefault="00735C2E" w:rsidP="00735C2E">
      <w:pPr>
        <w:pStyle w:val="a3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Pr="00402952">
        <w:rPr>
          <w:sz w:val="28"/>
          <w:szCs w:val="28"/>
        </w:rPr>
        <w:t xml:space="preserve">1.2. </w:t>
      </w:r>
      <w:r w:rsidRPr="00402952">
        <w:rPr>
          <w:sz w:val="28"/>
        </w:rPr>
        <w:t xml:space="preserve">Утвердить </w:t>
      </w:r>
      <w:r>
        <w:rPr>
          <w:sz w:val="28"/>
        </w:rPr>
        <w:t xml:space="preserve">таблицу 1 </w:t>
      </w:r>
      <w:r w:rsidRPr="00402952">
        <w:rPr>
          <w:sz w:val="28"/>
        </w:rPr>
        <w:t>раздел</w:t>
      </w:r>
      <w:r>
        <w:rPr>
          <w:sz w:val="28"/>
        </w:rPr>
        <w:t>а</w:t>
      </w:r>
      <w:r w:rsidRPr="00402952">
        <w:rPr>
          <w:sz w:val="28"/>
        </w:rPr>
        <w:t xml:space="preserve"> 4 «</w:t>
      </w:r>
      <w:r w:rsidRPr="00402952">
        <w:rPr>
          <w:sz w:val="28"/>
          <w:szCs w:val="28"/>
        </w:rPr>
        <w:t>Ресурсное обеспечение муниципальной  программы</w:t>
      </w:r>
      <w:r w:rsidRPr="00402952">
        <w:rPr>
          <w:sz w:val="28"/>
        </w:rPr>
        <w:t>» в новой редакции. Приложение № 2.</w:t>
      </w:r>
    </w:p>
    <w:p w:rsidR="00735C2E" w:rsidRPr="00B93643" w:rsidRDefault="00735C2E" w:rsidP="00735C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8"/>
        </w:rPr>
        <w:t xml:space="preserve">            1.3. </w:t>
      </w:r>
      <w:r w:rsidRPr="00402952">
        <w:rPr>
          <w:sz w:val="28"/>
        </w:rPr>
        <w:t xml:space="preserve">Утвердить </w:t>
      </w:r>
      <w:r>
        <w:rPr>
          <w:sz w:val="28"/>
        </w:rPr>
        <w:t>Приложение 1 «</w:t>
      </w:r>
      <w:r>
        <w:rPr>
          <w:sz w:val="28"/>
          <w:szCs w:val="28"/>
        </w:rPr>
        <w:t xml:space="preserve">Расходы по </w:t>
      </w:r>
      <w:r w:rsidRPr="00382A04">
        <w:rPr>
          <w:sz w:val="28"/>
          <w:szCs w:val="28"/>
        </w:rPr>
        <w:t>мероприятиям на реализацию муниципальной программы за счет средств бюджетов</w:t>
      </w:r>
      <w:r>
        <w:rPr>
          <w:sz w:val="28"/>
          <w:szCs w:val="28"/>
        </w:rPr>
        <w:t xml:space="preserve">» </w:t>
      </w:r>
      <w:r>
        <w:rPr>
          <w:sz w:val="28"/>
        </w:rPr>
        <w:t>в новой редакции. Приложение № 3</w:t>
      </w:r>
      <w:r w:rsidRPr="00402952">
        <w:rPr>
          <w:sz w:val="28"/>
        </w:rPr>
        <w:t>.</w:t>
      </w:r>
    </w:p>
    <w:p w:rsidR="00735C2E" w:rsidRPr="00402952" w:rsidRDefault="00735C2E" w:rsidP="00735C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02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02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2952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  </w:t>
      </w:r>
      <w:proofErr w:type="gramStart"/>
      <w:r w:rsidRPr="00402952">
        <w:rPr>
          <w:sz w:val="28"/>
          <w:szCs w:val="28"/>
        </w:rPr>
        <w:t>Контроль за</w:t>
      </w:r>
      <w:proofErr w:type="gramEnd"/>
      <w:r w:rsidRPr="004029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5C2E" w:rsidRDefault="00735C2E" w:rsidP="00735C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Обнародовать настоящее постановление в информационном  бюллетене органов местного самоуправления.</w:t>
      </w:r>
    </w:p>
    <w:p w:rsidR="00735C2E" w:rsidRDefault="00735C2E" w:rsidP="00735C2E">
      <w:pPr>
        <w:spacing w:line="360" w:lineRule="auto"/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spacing w:line="360" w:lineRule="auto"/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spacing w:line="360" w:lineRule="auto"/>
        <w:ind w:firstLine="709"/>
        <w:jc w:val="both"/>
        <w:rPr>
          <w:sz w:val="28"/>
          <w:szCs w:val="28"/>
        </w:rPr>
      </w:pPr>
      <w:r w:rsidRPr="000167C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</w:p>
    <w:p w:rsidR="00735C2E" w:rsidRPr="007C4724" w:rsidRDefault="00735C2E" w:rsidP="00735C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7C4724">
        <w:rPr>
          <w:sz w:val="28"/>
          <w:szCs w:val="28"/>
        </w:rPr>
        <w:t>Красноярско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7C4724">
        <w:rPr>
          <w:sz w:val="28"/>
          <w:szCs w:val="28"/>
        </w:rPr>
        <w:t xml:space="preserve">                                С.Е. Зыкин</w:t>
      </w:r>
    </w:p>
    <w:p w:rsidR="00735C2E" w:rsidRPr="00D71401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A17310" w:rsidRDefault="00A17310" w:rsidP="00735C2E">
      <w:pPr>
        <w:ind w:left="567" w:firstLine="567"/>
        <w:jc w:val="both"/>
        <w:rPr>
          <w:sz w:val="28"/>
          <w:szCs w:val="28"/>
        </w:rPr>
      </w:pPr>
    </w:p>
    <w:p w:rsidR="00A17310" w:rsidRDefault="00A17310" w:rsidP="00735C2E">
      <w:pPr>
        <w:ind w:left="567" w:firstLine="567"/>
        <w:jc w:val="both"/>
        <w:rPr>
          <w:sz w:val="28"/>
          <w:szCs w:val="28"/>
        </w:rPr>
      </w:pPr>
    </w:p>
    <w:p w:rsidR="00A17310" w:rsidRDefault="00A17310" w:rsidP="00735C2E">
      <w:pPr>
        <w:ind w:left="567" w:firstLine="567"/>
        <w:jc w:val="both"/>
        <w:rPr>
          <w:sz w:val="28"/>
          <w:szCs w:val="28"/>
        </w:rPr>
      </w:pPr>
    </w:p>
    <w:p w:rsidR="00A17310" w:rsidRDefault="00A17310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ind w:left="567" w:firstLine="567"/>
        <w:jc w:val="both"/>
        <w:rPr>
          <w:sz w:val="28"/>
          <w:szCs w:val="28"/>
        </w:rPr>
      </w:pPr>
    </w:p>
    <w:p w:rsidR="00735C2E" w:rsidRDefault="00735C2E" w:rsidP="00735C2E">
      <w:pPr>
        <w:jc w:val="both"/>
        <w:rPr>
          <w:sz w:val="28"/>
          <w:szCs w:val="28"/>
        </w:rPr>
      </w:pPr>
      <w:r w:rsidRPr="006472CA">
        <w:rPr>
          <w:sz w:val="28"/>
          <w:szCs w:val="28"/>
        </w:rPr>
        <w:t>Разослать: в дело- 2, бухгалтерия, информационный бюллетень, сайт</w:t>
      </w:r>
    </w:p>
    <w:p w:rsidR="00735C2E" w:rsidRDefault="00735C2E" w:rsidP="00735C2E">
      <w:pPr>
        <w:jc w:val="both"/>
        <w:rPr>
          <w:sz w:val="28"/>
          <w:szCs w:val="28"/>
        </w:rPr>
      </w:pPr>
    </w:p>
    <w:p w:rsidR="00A17310" w:rsidRDefault="00735C2E" w:rsidP="00735C2E">
      <w:pPr>
        <w:ind w:right="-143" w:firstLine="11766"/>
        <w:jc w:val="right"/>
        <w:rPr>
          <w:sz w:val="24"/>
          <w:szCs w:val="24"/>
        </w:rPr>
      </w:pPr>
      <w:proofErr w:type="gramStart"/>
      <w:r w:rsidRPr="00E15907">
        <w:rPr>
          <w:sz w:val="24"/>
          <w:szCs w:val="24"/>
        </w:rPr>
        <w:lastRenderedPageBreak/>
        <w:t>П</w:t>
      </w:r>
      <w:proofErr w:type="gramEnd"/>
    </w:p>
    <w:p w:rsidR="00A17310" w:rsidRDefault="00A17310" w:rsidP="00735C2E">
      <w:pPr>
        <w:ind w:right="-143" w:firstLine="11766"/>
        <w:jc w:val="right"/>
        <w:rPr>
          <w:sz w:val="24"/>
          <w:szCs w:val="24"/>
        </w:rPr>
      </w:pPr>
    </w:p>
    <w:p w:rsidR="00735C2E" w:rsidRPr="00E15907" w:rsidRDefault="00735C2E" w:rsidP="00735C2E">
      <w:pPr>
        <w:ind w:right="-143" w:firstLine="11766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E15907">
        <w:rPr>
          <w:sz w:val="24"/>
          <w:szCs w:val="24"/>
        </w:rPr>
        <w:t>риложение № 1</w:t>
      </w:r>
    </w:p>
    <w:p w:rsidR="00735C2E" w:rsidRPr="00E15907" w:rsidRDefault="00735C2E" w:rsidP="00735C2E">
      <w:pPr>
        <w:ind w:right="-143" w:firstLine="4678"/>
        <w:jc w:val="right"/>
        <w:rPr>
          <w:sz w:val="24"/>
          <w:szCs w:val="24"/>
        </w:rPr>
      </w:pPr>
      <w:r w:rsidRPr="00E15907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Pr="00E15907">
        <w:rPr>
          <w:sz w:val="24"/>
          <w:szCs w:val="24"/>
        </w:rPr>
        <w:t xml:space="preserve"> </w:t>
      </w:r>
      <w:proofErr w:type="gramStart"/>
      <w:r w:rsidRPr="00E15907">
        <w:rPr>
          <w:sz w:val="24"/>
          <w:szCs w:val="24"/>
        </w:rPr>
        <w:t>Красноярского</w:t>
      </w:r>
      <w:proofErr w:type="gramEnd"/>
      <w:r w:rsidRPr="00E15907">
        <w:rPr>
          <w:sz w:val="24"/>
          <w:szCs w:val="24"/>
        </w:rPr>
        <w:t xml:space="preserve"> сельского поселения от  </w:t>
      </w:r>
      <w:r>
        <w:rPr>
          <w:sz w:val="24"/>
          <w:szCs w:val="24"/>
        </w:rPr>
        <w:t>13.03.2025</w:t>
      </w:r>
      <w:r w:rsidRPr="00E15907">
        <w:rPr>
          <w:sz w:val="24"/>
          <w:szCs w:val="24"/>
        </w:rPr>
        <w:t xml:space="preserve"> № </w:t>
      </w:r>
      <w:r>
        <w:rPr>
          <w:sz w:val="24"/>
          <w:szCs w:val="24"/>
        </w:rPr>
        <w:t>30</w:t>
      </w:r>
    </w:p>
    <w:p w:rsidR="00735C2E" w:rsidRPr="00E15907" w:rsidRDefault="00735C2E" w:rsidP="00735C2E">
      <w:pPr>
        <w:ind w:right="-143" w:firstLine="4678"/>
        <w:jc w:val="right"/>
        <w:rPr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2807"/>
        <w:gridCol w:w="7087"/>
      </w:tblGrid>
      <w:tr w:rsidR="00735C2E" w:rsidRPr="006472CA" w:rsidTr="000E2C2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C2E" w:rsidRPr="00E368B8" w:rsidRDefault="00735C2E" w:rsidP="000E2C20">
            <w:pPr>
              <w:rPr>
                <w:sz w:val="26"/>
                <w:szCs w:val="26"/>
              </w:rPr>
            </w:pPr>
            <w:r w:rsidRPr="00E368B8">
              <w:rPr>
                <w:sz w:val="26"/>
                <w:szCs w:val="26"/>
              </w:rPr>
              <w:t xml:space="preserve">Ресурсное обеспечение и </w:t>
            </w:r>
            <w:r w:rsidRPr="00E368B8">
              <w:rPr>
                <w:sz w:val="26"/>
                <w:szCs w:val="26"/>
                <w:lang w:eastAsia="zh-CN"/>
              </w:rPr>
              <w:t xml:space="preserve">источники финансирования </w:t>
            </w:r>
            <w:r w:rsidRPr="00E368B8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2E" w:rsidRPr="00E368B8" w:rsidRDefault="00735C2E" w:rsidP="000E2C20">
            <w:pPr>
              <w:rPr>
                <w:sz w:val="26"/>
                <w:szCs w:val="26"/>
              </w:rPr>
            </w:pPr>
            <w:r w:rsidRPr="00E368B8">
              <w:rPr>
                <w:sz w:val="26"/>
                <w:szCs w:val="26"/>
              </w:rPr>
              <w:t xml:space="preserve">Общий объем финансирования Программы составляет: </w:t>
            </w:r>
            <w:r w:rsidR="007972D9">
              <w:rPr>
                <w:sz w:val="26"/>
                <w:szCs w:val="26"/>
              </w:rPr>
              <w:t>4673,92</w:t>
            </w:r>
            <w:r w:rsidRPr="00E368B8">
              <w:rPr>
                <w:sz w:val="26"/>
                <w:szCs w:val="26"/>
              </w:rPr>
              <w:t xml:space="preserve"> тыс. руб.</w:t>
            </w:r>
            <w:proofErr w:type="gramStart"/>
            <w:r w:rsidRPr="00E368B8">
              <w:rPr>
                <w:sz w:val="26"/>
                <w:szCs w:val="26"/>
              </w:rPr>
              <w:t>0</w:t>
            </w:r>
            <w:proofErr w:type="gramEnd"/>
            <w:r w:rsidRPr="00E368B8">
              <w:rPr>
                <w:sz w:val="26"/>
                <w:szCs w:val="26"/>
              </w:rPr>
              <w:t xml:space="preserve"> в том числе по источникам: </w:t>
            </w:r>
          </w:p>
          <w:p w:rsidR="00735C2E" w:rsidRPr="00E368B8" w:rsidRDefault="00735C2E" w:rsidP="000E2C20">
            <w:pPr>
              <w:rPr>
                <w:sz w:val="26"/>
                <w:szCs w:val="26"/>
              </w:rPr>
            </w:pPr>
            <w:proofErr w:type="gramStart"/>
            <w:r w:rsidRPr="00E368B8">
              <w:rPr>
                <w:sz w:val="26"/>
                <w:szCs w:val="26"/>
              </w:rPr>
              <w:t>Областной</w:t>
            </w:r>
            <w:proofErr w:type="gramEnd"/>
            <w:r w:rsidRPr="00E368B8">
              <w:rPr>
                <w:sz w:val="26"/>
                <w:szCs w:val="26"/>
              </w:rPr>
              <w:t xml:space="preserve"> бюджет -      90,00 тыс. рублей;                                          </w:t>
            </w:r>
          </w:p>
          <w:p w:rsidR="00735C2E" w:rsidRPr="00E368B8" w:rsidRDefault="00735C2E" w:rsidP="000E2C20">
            <w:pPr>
              <w:rPr>
                <w:sz w:val="26"/>
                <w:szCs w:val="26"/>
              </w:rPr>
            </w:pPr>
            <w:proofErr w:type="gramStart"/>
            <w:r w:rsidRPr="00E368B8">
              <w:rPr>
                <w:sz w:val="26"/>
                <w:szCs w:val="26"/>
              </w:rPr>
              <w:t>Районный</w:t>
            </w:r>
            <w:proofErr w:type="gramEnd"/>
            <w:r w:rsidRPr="00E368B8">
              <w:rPr>
                <w:sz w:val="26"/>
                <w:szCs w:val="26"/>
              </w:rPr>
              <w:t xml:space="preserve"> бюджет -     129,10 тыс. рублей;</w:t>
            </w:r>
          </w:p>
          <w:p w:rsidR="00735C2E" w:rsidRPr="00E368B8" w:rsidRDefault="00735C2E" w:rsidP="007972D9">
            <w:pPr>
              <w:pStyle w:val="ConsPlusNormal"/>
              <w:ind w:firstLine="0"/>
              <w:jc w:val="both"/>
              <w:outlineLvl w:val="1"/>
              <w:rPr>
                <w:sz w:val="26"/>
                <w:szCs w:val="26"/>
              </w:rPr>
            </w:pPr>
            <w:r w:rsidRPr="00E368B8">
              <w:rPr>
                <w:sz w:val="26"/>
                <w:szCs w:val="26"/>
              </w:rPr>
              <w:t xml:space="preserve">Бюджет поселения –  </w:t>
            </w:r>
            <w:r w:rsidR="007972D9">
              <w:rPr>
                <w:sz w:val="26"/>
                <w:szCs w:val="26"/>
              </w:rPr>
              <w:t>4454,82</w:t>
            </w:r>
            <w:r w:rsidRPr="00E368B8">
              <w:rPr>
                <w:sz w:val="26"/>
                <w:szCs w:val="26"/>
              </w:rPr>
              <w:t xml:space="preserve"> тыс. рублей.</w:t>
            </w:r>
          </w:p>
        </w:tc>
      </w:tr>
    </w:tbl>
    <w:p w:rsidR="00735C2E" w:rsidRDefault="00735C2E" w:rsidP="00735C2E">
      <w:pPr>
        <w:ind w:right="-143" w:firstLine="11766"/>
        <w:jc w:val="right"/>
        <w:rPr>
          <w:sz w:val="24"/>
          <w:szCs w:val="24"/>
        </w:rPr>
      </w:pPr>
    </w:p>
    <w:p w:rsidR="00735C2E" w:rsidRDefault="00735C2E" w:rsidP="00735C2E">
      <w:pPr>
        <w:ind w:right="-143" w:firstLine="11766"/>
        <w:jc w:val="right"/>
        <w:rPr>
          <w:sz w:val="24"/>
          <w:szCs w:val="24"/>
        </w:rPr>
      </w:pPr>
    </w:p>
    <w:p w:rsidR="00735C2E" w:rsidRDefault="00735C2E" w:rsidP="00735C2E">
      <w:pPr>
        <w:ind w:right="-143" w:firstLine="11766"/>
        <w:jc w:val="right"/>
        <w:rPr>
          <w:sz w:val="24"/>
          <w:szCs w:val="24"/>
        </w:rPr>
      </w:pPr>
    </w:p>
    <w:p w:rsidR="00735C2E" w:rsidRPr="00E15907" w:rsidRDefault="00735C2E" w:rsidP="00735C2E">
      <w:pPr>
        <w:ind w:right="-143" w:firstLine="11766"/>
        <w:jc w:val="right"/>
        <w:rPr>
          <w:sz w:val="24"/>
          <w:szCs w:val="24"/>
        </w:rPr>
      </w:pPr>
      <w:r w:rsidRPr="00E15907">
        <w:rPr>
          <w:sz w:val="24"/>
          <w:szCs w:val="24"/>
        </w:rPr>
        <w:t>ППриложение № 2</w:t>
      </w:r>
    </w:p>
    <w:p w:rsidR="00735C2E" w:rsidRPr="00E15907" w:rsidRDefault="00735C2E" w:rsidP="00735C2E">
      <w:pPr>
        <w:ind w:right="-143" w:firstLine="4678"/>
        <w:jc w:val="right"/>
        <w:rPr>
          <w:sz w:val="24"/>
          <w:szCs w:val="24"/>
        </w:rPr>
      </w:pPr>
      <w:r w:rsidRPr="00E15907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Pr="00E15907">
        <w:rPr>
          <w:sz w:val="24"/>
          <w:szCs w:val="24"/>
        </w:rPr>
        <w:t xml:space="preserve"> </w:t>
      </w:r>
      <w:proofErr w:type="gramStart"/>
      <w:r w:rsidRPr="00E15907">
        <w:rPr>
          <w:sz w:val="24"/>
          <w:szCs w:val="24"/>
        </w:rPr>
        <w:t>Красноярского</w:t>
      </w:r>
      <w:proofErr w:type="gramEnd"/>
      <w:r w:rsidRPr="00E15907">
        <w:rPr>
          <w:sz w:val="24"/>
          <w:szCs w:val="24"/>
        </w:rPr>
        <w:t xml:space="preserve"> сельского поселения от  </w:t>
      </w:r>
      <w:r>
        <w:rPr>
          <w:sz w:val="24"/>
          <w:szCs w:val="24"/>
        </w:rPr>
        <w:t>13.03.2025</w:t>
      </w:r>
      <w:r w:rsidRPr="00E15907">
        <w:rPr>
          <w:sz w:val="24"/>
          <w:szCs w:val="24"/>
        </w:rPr>
        <w:t xml:space="preserve"> № </w:t>
      </w:r>
      <w:r>
        <w:rPr>
          <w:sz w:val="24"/>
          <w:szCs w:val="24"/>
        </w:rPr>
        <w:t>30</w:t>
      </w:r>
    </w:p>
    <w:p w:rsidR="00735C2E" w:rsidRPr="00C40A5B" w:rsidRDefault="00735C2E" w:rsidP="00735C2E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</w:p>
    <w:p w:rsidR="00735C2E" w:rsidRPr="00C40A5B" w:rsidRDefault="00735C2E" w:rsidP="00735C2E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C40A5B">
        <w:rPr>
          <w:b/>
          <w:sz w:val="28"/>
          <w:szCs w:val="28"/>
        </w:rPr>
        <w:t>4. Ресурсное обеспечение муниципальной  программы</w:t>
      </w:r>
    </w:p>
    <w:p w:rsidR="00735C2E" w:rsidRDefault="00735C2E" w:rsidP="00735C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40A5B">
        <w:rPr>
          <w:sz w:val="28"/>
          <w:szCs w:val="28"/>
        </w:rPr>
        <w:t>.</w:t>
      </w:r>
    </w:p>
    <w:p w:rsidR="00735C2E" w:rsidRPr="00382A04" w:rsidRDefault="00735C2E" w:rsidP="00735C2E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            </w:t>
      </w:r>
      <w:r w:rsidRPr="00382A04">
        <w:rPr>
          <w:sz w:val="28"/>
          <w:szCs w:val="28"/>
        </w:rPr>
        <w:t xml:space="preserve">Таблица 1  </w:t>
      </w:r>
    </w:p>
    <w:tbl>
      <w:tblPr>
        <w:tblW w:w="963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992"/>
        <w:gridCol w:w="992"/>
        <w:gridCol w:w="993"/>
        <w:gridCol w:w="992"/>
        <w:gridCol w:w="1134"/>
        <w:gridCol w:w="1842"/>
      </w:tblGrid>
      <w:tr w:rsidR="00735C2E" w:rsidRPr="00382A04" w:rsidTr="000E2C20">
        <w:trPr>
          <w:trHeight w:val="640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82A04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B29">
              <w:rPr>
                <w:sz w:val="24"/>
                <w:szCs w:val="24"/>
              </w:rPr>
              <w:t>Объем финансирования муниципальной программы</w:t>
            </w:r>
            <w:r>
              <w:rPr>
                <w:sz w:val="24"/>
                <w:szCs w:val="24"/>
              </w:rPr>
              <w:t xml:space="preserve">, </w:t>
            </w:r>
            <w:r w:rsidRPr="00546DD3">
              <w:rPr>
                <w:sz w:val="22"/>
                <w:szCs w:val="22"/>
              </w:rPr>
              <w:t>(тыс</w:t>
            </w:r>
            <w:proofErr w:type="gramStart"/>
            <w:r w:rsidRPr="00546DD3">
              <w:rPr>
                <w:sz w:val="22"/>
                <w:szCs w:val="22"/>
              </w:rPr>
              <w:t>.р</w:t>
            </w:r>
            <w:proofErr w:type="gramEnd"/>
            <w:r w:rsidRPr="00546DD3">
              <w:rPr>
                <w:sz w:val="22"/>
                <w:szCs w:val="22"/>
              </w:rPr>
              <w:t>ублей)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82A04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82A04">
              <w:rPr>
                <w:sz w:val="24"/>
                <w:szCs w:val="24"/>
                <w:lang w:eastAsia="en-US"/>
              </w:rPr>
              <w:t>реализации</w:t>
            </w:r>
          </w:p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82A04">
              <w:rPr>
                <w:sz w:val="24"/>
                <w:szCs w:val="24"/>
                <w:lang w:eastAsia="en-US"/>
              </w:rPr>
              <w:t>муниципальной</w:t>
            </w:r>
          </w:p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82A04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735C2E" w:rsidRPr="00382A04" w:rsidTr="000E2C20">
        <w:trPr>
          <w:trHeight w:val="639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  <w:r w:rsidRPr="00382A04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  <w:r w:rsidRPr="00382A04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  <w:r w:rsidRPr="00382A04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  <w:r w:rsidRPr="00382A04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82A04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5C2E" w:rsidRPr="00382A04" w:rsidTr="000E2C20">
        <w:trPr>
          <w:trHeight w:val="613"/>
          <w:tblCellSpacing w:w="5" w:type="nil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82A04">
              <w:rPr>
                <w:b/>
                <w:sz w:val="24"/>
                <w:szCs w:val="24"/>
                <w:lang w:eastAsia="en-US"/>
              </w:rPr>
              <w:t>Всего по программе</w:t>
            </w:r>
          </w:p>
          <w:p w:rsidR="00735C2E" w:rsidRPr="00382A04" w:rsidRDefault="00735C2E" w:rsidP="000E2C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382A04">
              <w:rPr>
                <w:b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1375,41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1126,88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1038,35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972D9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4673,92</w:t>
            </w:r>
          </w:p>
        </w:tc>
      </w:tr>
      <w:tr w:rsidR="00735C2E" w:rsidRPr="00382A04" w:rsidTr="000E2C20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rPr>
                <w:color w:val="000000"/>
                <w:sz w:val="24"/>
                <w:szCs w:val="24"/>
              </w:rPr>
            </w:pPr>
            <w:r w:rsidRPr="003103AC">
              <w:rPr>
                <w:rFonts w:eastAsia="Calibri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972D9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1489,59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1096,88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1008,35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972D9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4454,82</w:t>
            </w:r>
          </w:p>
        </w:tc>
      </w:tr>
      <w:tr w:rsidR="00735C2E" w:rsidRPr="00382A04" w:rsidTr="000E2C20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rPr>
                <w:color w:val="000000"/>
                <w:sz w:val="24"/>
                <w:szCs w:val="24"/>
              </w:rPr>
            </w:pPr>
            <w:r w:rsidRPr="003103AC">
              <w:rPr>
                <w:rFonts w:eastAsia="Calibri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3103AC">
              <w:rPr>
                <w:color w:val="000000"/>
                <w:sz w:val="24"/>
                <w:szCs w:val="24"/>
              </w:rPr>
              <w:t>0,0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3103A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103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3103AC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103A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129,10</w:t>
            </w:r>
          </w:p>
        </w:tc>
      </w:tr>
      <w:tr w:rsidR="00735C2E" w:rsidRPr="00382A04" w:rsidTr="000E2C20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rPr>
                <w:color w:val="000000"/>
                <w:sz w:val="24"/>
                <w:szCs w:val="24"/>
              </w:rPr>
            </w:pPr>
            <w:r w:rsidRPr="003103AC">
              <w:rPr>
                <w:rFonts w:eastAsia="Calibri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Default="00735C2E" w:rsidP="000E2C20">
            <w:pPr>
              <w:jc w:val="center"/>
            </w:pPr>
            <w:r w:rsidRPr="001117CD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Default="00735C2E" w:rsidP="000E2C20">
            <w:pPr>
              <w:jc w:val="center"/>
            </w:pPr>
            <w:r w:rsidRPr="001117CD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Default="00735C2E" w:rsidP="000E2C20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Pr="001117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3103A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C2E" w:rsidRPr="003103AC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90,00</w:t>
            </w:r>
          </w:p>
        </w:tc>
      </w:tr>
    </w:tbl>
    <w:p w:rsidR="00735C2E" w:rsidRPr="00382A04" w:rsidRDefault="00735C2E" w:rsidP="00735C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5C2E" w:rsidRDefault="00735C2E" w:rsidP="00735C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35C2E" w:rsidRDefault="00735C2E" w:rsidP="00735C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35C2E" w:rsidRPr="00C40A5B" w:rsidRDefault="00735C2E" w:rsidP="00735C2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35C2E" w:rsidRDefault="00735C2E" w:rsidP="00735C2E">
      <w:pPr>
        <w:jc w:val="both"/>
        <w:rPr>
          <w:sz w:val="28"/>
          <w:szCs w:val="28"/>
        </w:rPr>
      </w:pPr>
    </w:p>
    <w:p w:rsidR="00735C2E" w:rsidRDefault="00735C2E" w:rsidP="00735C2E">
      <w:pPr>
        <w:jc w:val="both"/>
        <w:rPr>
          <w:sz w:val="28"/>
          <w:szCs w:val="28"/>
        </w:rPr>
      </w:pPr>
    </w:p>
    <w:p w:rsidR="00735C2E" w:rsidRDefault="00735C2E" w:rsidP="00735C2E">
      <w:pPr>
        <w:jc w:val="both"/>
        <w:rPr>
          <w:sz w:val="28"/>
          <w:szCs w:val="28"/>
        </w:rPr>
      </w:pPr>
    </w:p>
    <w:p w:rsidR="00A17310" w:rsidRDefault="00A17310" w:rsidP="00735C2E">
      <w:pPr>
        <w:jc w:val="both"/>
        <w:rPr>
          <w:sz w:val="28"/>
          <w:szCs w:val="28"/>
        </w:rPr>
      </w:pPr>
    </w:p>
    <w:p w:rsidR="00735C2E" w:rsidRDefault="00735C2E" w:rsidP="00735C2E">
      <w:pPr>
        <w:jc w:val="both"/>
        <w:rPr>
          <w:sz w:val="28"/>
          <w:szCs w:val="28"/>
        </w:rPr>
      </w:pPr>
    </w:p>
    <w:p w:rsidR="00735C2E" w:rsidRDefault="00735C2E" w:rsidP="00735C2E">
      <w:pPr>
        <w:jc w:val="both"/>
        <w:rPr>
          <w:sz w:val="28"/>
          <w:szCs w:val="28"/>
        </w:rPr>
      </w:pPr>
    </w:p>
    <w:p w:rsidR="00735C2E" w:rsidRDefault="00735C2E" w:rsidP="00735C2E">
      <w:pPr>
        <w:jc w:val="both"/>
        <w:rPr>
          <w:sz w:val="28"/>
          <w:szCs w:val="28"/>
        </w:rPr>
      </w:pPr>
    </w:p>
    <w:p w:rsidR="00735C2E" w:rsidRDefault="00735C2E" w:rsidP="00735C2E">
      <w:pPr>
        <w:jc w:val="both"/>
        <w:rPr>
          <w:sz w:val="28"/>
          <w:szCs w:val="28"/>
        </w:rPr>
      </w:pPr>
    </w:p>
    <w:p w:rsidR="00A17310" w:rsidRDefault="00A17310" w:rsidP="00735C2E">
      <w:pPr>
        <w:jc w:val="both"/>
        <w:rPr>
          <w:sz w:val="28"/>
          <w:szCs w:val="28"/>
        </w:rPr>
      </w:pPr>
    </w:p>
    <w:p w:rsidR="00A17310" w:rsidRDefault="00A17310" w:rsidP="00735C2E">
      <w:pPr>
        <w:jc w:val="both"/>
        <w:rPr>
          <w:sz w:val="28"/>
          <w:szCs w:val="28"/>
        </w:rPr>
      </w:pPr>
    </w:p>
    <w:p w:rsidR="00735C2E" w:rsidRPr="00E15907" w:rsidRDefault="00735C2E" w:rsidP="00735C2E">
      <w:pPr>
        <w:ind w:right="-143" w:firstLine="11766"/>
        <w:jc w:val="right"/>
        <w:rPr>
          <w:sz w:val="24"/>
          <w:szCs w:val="24"/>
        </w:rPr>
      </w:pPr>
      <w:r w:rsidRPr="00E15907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Приложение № 3</w:t>
      </w:r>
    </w:p>
    <w:p w:rsidR="00735C2E" w:rsidRDefault="00735C2E" w:rsidP="00735C2E">
      <w:pPr>
        <w:ind w:right="-143" w:firstLine="4678"/>
        <w:jc w:val="right"/>
        <w:rPr>
          <w:sz w:val="24"/>
          <w:szCs w:val="24"/>
        </w:rPr>
      </w:pPr>
      <w:r w:rsidRPr="00E15907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Pr="00E15907">
        <w:rPr>
          <w:sz w:val="24"/>
          <w:szCs w:val="24"/>
        </w:rPr>
        <w:t xml:space="preserve"> </w:t>
      </w:r>
      <w:proofErr w:type="gramStart"/>
      <w:r w:rsidRPr="00E15907">
        <w:rPr>
          <w:sz w:val="24"/>
          <w:szCs w:val="24"/>
        </w:rPr>
        <w:t>Красноярского</w:t>
      </w:r>
      <w:proofErr w:type="gramEnd"/>
      <w:r w:rsidRPr="00E15907">
        <w:rPr>
          <w:sz w:val="24"/>
          <w:szCs w:val="24"/>
        </w:rPr>
        <w:t xml:space="preserve"> сельского поселения от  </w:t>
      </w:r>
      <w:r>
        <w:rPr>
          <w:sz w:val="24"/>
          <w:szCs w:val="24"/>
        </w:rPr>
        <w:t>13.03.2025</w:t>
      </w:r>
      <w:r w:rsidRPr="00E15907">
        <w:rPr>
          <w:sz w:val="24"/>
          <w:szCs w:val="24"/>
        </w:rPr>
        <w:t xml:space="preserve"> № </w:t>
      </w:r>
      <w:r>
        <w:rPr>
          <w:sz w:val="24"/>
          <w:szCs w:val="24"/>
        </w:rPr>
        <w:t>30</w:t>
      </w:r>
    </w:p>
    <w:p w:rsidR="00735C2E" w:rsidRDefault="00735C2E" w:rsidP="00735C2E">
      <w:pPr>
        <w:widowControl w:val="0"/>
        <w:autoSpaceDE w:val="0"/>
        <w:autoSpaceDN w:val="0"/>
        <w:adjustRightInd w:val="0"/>
        <w:ind w:firstLine="11340"/>
        <w:jc w:val="right"/>
        <w:outlineLvl w:val="1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П</w:t>
      </w:r>
      <w:r>
        <w:rPr>
          <w:sz w:val="22"/>
          <w:szCs w:val="22"/>
          <w:lang w:eastAsia="en-US"/>
        </w:rPr>
        <w:t>П</w:t>
      </w:r>
      <w:r w:rsidRPr="00B93643">
        <w:rPr>
          <w:sz w:val="22"/>
          <w:szCs w:val="22"/>
          <w:lang w:eastAsia="en-US"/>
        </w:rPr>
        <w:t>риложение N 1</w:t>
      </w:r>
      <w:r w:rsidRPr="004F1507">
        <w:t xml:space="preserve"> </w:t>
      </w:r>
      <w:r>
        <w:t xml:space="preserve"> </w:t>
      </w: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Постановления</w:t>
      </w:r>
      <w:r w:rsidRPr="004F1507">
        <w:rPr>
          <w:sz w:val="22"/>
          <w:szCs w:val="22"/>
          <w:lang w:eastAsia="en-US"/>
        </w:rPr>
        <w:t xml:space="preserve"> администрации Красноярского сельского поселения от  27.01.2025 №  8</w:t>
      </w:r>
    </w:p>
    <w:p w:rsidR="00735C2E" w:rsidRDefault="00735C2E" w:rsidP="00735C2E"/>
    <w:tbl>
      <w:tblPr>
        <w:tblW w:w="10774" w:type="dxa"/>
        <w:tblInd w:w="-885" w:type="dxa"/>
        <w:tblLayout w:type="fixed"/>
        <w:tblLook w:val="04A0"/>
      </w:tblPr>
      <w:tblGrid>
        <w:gridCol w:w="283"/>
        <w:gridCol w:w="315"/>
        <w:gridCol w:w="284"/>
        <w:gridCol w:w="1682"/>
        <w:gridCol w:w="697"/>
        <w:gridCol w:w="298"/>
        <w:gridCol w:w="236"/>
        <w:gridCol w:w="236"/>
        <w:gridCol w:w="506"/>
        <w:gridCol w:w="541"/>
        <w:gridCol w:w="236"/>
        <w:gridCol w:w="357"/>
        <w:gridCol w:w="611"/>
        <w:gridCol w:w="384"/>
        <w:gridCol w:w="143"/>
        <w:gridCol w:w="991"/>
        <w:gridCol w:w="993"/>
        <w:gridCol w:w="992"/>
        <w:gridCol w:w="706"/>
        <w:gridCol w:w="283"/>
      </w:tblGrid>
      <w:tr w:rsidR="00735C2E" w:rsidRPr="004F1507" w:rsidTr="000E2C20">
        <w:trPr>
          <w:gridBefore w:val="1"/>
          <w:gridAfter w:val="1"/>
          <w:wBefore w:w="283" w:type="dxa"/>
          <w:wAfter w:w="283" w:type="dxa"/>
          <w:trHeight w:val="375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C2E" w:rsidRDefault="00735C2E" w:rsidP="000E2C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1507">
              <w:rPr>
                <w:b/>
                <w:bCs/>
                <w:color w:val="000000"/>
                <w:sz w:val="28"/>
                <w:szCs w:val="28"/>
              </w:rPr>
              <w:t xml:space="preserve">Расходы по мероприятиям на реализацию муниципальной программы </w:t>
            </w:r>
          </w:p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1507">
              <w:rPr>
                <w:b/>
                <w:bCs/>
                <w:color w:val="000000"/>
                <w:sz w:val="28"/>
                <w:szCs w:val="28"/>
              </w:rPr>
              <w:t>за счет средств бюджетов</w:t>
            </w:r>
          </w:p>
        </w:tc>
      </w:tr>
      <w:tr w:rsidR="00735C2E" w:rsidRPr="004F1507" w:rsidTr="000E2C20">
        <w:trPr>
          <w:gridBefore w:val="1"/>
          <w:gridAfter w:val="5"/>
          <w:wBefore w:w="283" w:type="dxa"/>
          <w:wAfter w:w="3965" w:type="dxa"/>
          <w:trHeight w:val="300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2E" w:rsidRPr="004F1507" w:rsidRDefault="00735C2E" w:rsidP="000E2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2E" w:rsidRPr="004F1507" w:rsidRDefault="00735C2E" w:rsidP="000E2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2E" w:rsidRPr="004F1507" w:rsidRDefault="00735C2E" w:rsidP="000E2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2E" w:rsidRPr="004F1507" w:rsidRDefault="00735C2E" w:rsidP="000E2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2E" w:rsidRPr="004F1507" w:rsidRDefault="00735C2E" w:rsidP="000E2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2E" w:rsidRPr="004F1507" w:rsidRDefault="00735C2E" w:rsidP="000E2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2E" w:rsidRPr="004F1507" w:rsidRDefault="00735C2E" w:rsidP="000E2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2E" w:rsidRPr="004F1507" w:rsidRDefault="00735C2E" w:rsidP="000E2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C2E" w:rsidRPr="004F1507" w:rsidRDefault="00735C2E" w:rsidP="000E2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5C2E" w:rsidRPr="004F1507" w:rsidTr="000E2C20">
        <w:trPr>
          <w:trHeight w:val="435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150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F150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F150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4F1507">
              <w:rPr>
                <w:color w:val="000000"/>
                <w:sz w:val="24"/>
                <w:szCs w:val="24"/>
              </w:rPr>
              <w:t>финан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F1507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proofErr w:type="gramEnd"/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735C2E" w:rsidRPr="004F1507" w:rsidTr="000E2C20">
        <w:trPr>
          <w:trHeight w:val="655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2025</w:t>
            </w:r>
          </w:p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2026</w:t>
            </w:r>
          </w:p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2027</w:t>
            </w:r>
          </w:p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2028</w:t>
            </w:r>
          </w:p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2029</w:t>
            </w:r>
          </w:p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735C2E" w:rsidRPr="004F1507" w:rsidTr="000E2C20">
        <w:trPr>
          <w:trHeight w:val="667"/>
        </w:trPr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Муниципальная программа Красноярского сельского поселения Нолинского района Кировской области «Развитие жилищно-коммунального хозяйства» на 2025-2029 годы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1648,69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1126,88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1038,35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4673,92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1489,59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1096,88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1008,35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4454,82</w:t>
            </w:r>
          </w:p>
        </w:tc>
      </w:tr>
      <w:tr w:rsidR="00735C2E" w:rsidRPr="004F1507" w:rsidTr="000E2C20">
        <w:trPr>
          <w:trHeight w:val="708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129,10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129,10</w:t>
            </w:r>
          </w:p>
        </w:tc>
      </w:tr>
      <w:tr w:rsidR="00735C2E" w:rsidRPr="004F1507" w:rsidTr="000E2C20">
        <w:trPr>
          <w:trHeight w:val="69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  <w:r w:rsidRPr="004F1507">
              <w:rPr>
                <w:color w:val="000000"/>
                <w:sz w:val="22"/>
                <w:szCs w:val="22"/>
              </w:rPr>
              <w:t xml:space="preserve">                                                              Мероприятия в области жилищного хозяйства: текущий и капитальный ремонт объектов коммунальной инфраструктуры; уплата взносов на капитальный ремонт многоквартирных домов; агентское вознаграждение за расчетно-кассовое обслуживание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99,80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319,80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99,80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319,80</w:t>
            </w:r>
          </w:p>
        </w:tc>
      </w:tr>
      <w:tr w:rsidR="00735C2E" w:rsidRPr="004F1507" w:rsidTr="000E2C20">
        <w:trPr>
          <w:trHeight w:val="87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701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C2E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 xml:space="preserve">Коммунальное хозяйство                                              </w:t>
            </w:r>
            <w:r w:rsidRPr="00851835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  <w:r w:rsidRPr="00894213">
              <w:rPr>
                <w:color w:val="000000"/>
                <w:sz w:val="21"/>
                <w:szCs w:val="21"/>
              </w:rPr>
              <w:t xml:space="preserve">:  плата за сбросы </w:t>
            </w:r>
            <w:proofErr w:type="spellStart"/>
            <w:r w:rsidRPr="00894213">
              <w:rPr>
                <w:color w:val="000000"/>
                <w:sz w:val="21"/>
                <w:szCs w:val="21"/>
              </w:rPr>
              <w:t>загрезняющих</w:t>
            </w:r>
            <w:proofErr w:type="spellEnd"/>
            <w:r w:rsidRPr="00894213">
              <w:rPr>
                <w:color w:val="000000"/>
                <w:sz w:val="21"/>
                <w:szCs w:val="21"/>
              </w:rPr>
              <w:t xml:space="preserve"> веществ в водные объекты</w:t>
            </w:r>
            <w:r w:rsidRPr="00851835">
              <w:rPr>
                <w:color w:val="000000"/>
                <w:sz w:val="22"/>
                <w:szCs w:val="22"/>
              </w:rPr>
              <w:t xml:space="preserve">; </w:t>
            </w:r>
            <w:r w:rsidRPr="00894213">
              <w:rPr>
                <w:color w:val="000000"/>
                <w:sz w:val="21"/>
                <w:szCs w:val="21"/>
              </w:rPr>
              <w:t xml:space="preserve">разработка программы производственного </w:t>
            </w:r>
            <w:proofErr w:type="gramStart"/>
            <w:r w:rsidRPr="00894213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Pr="00894213">
              <w:rPr>
                <w:color w:val="000000"/>
                <w:sz w:val="21"/>
                <w:szCs w:val="21"/>
              </w:rPr>
              <w:t xml:space="preserve"> качеством воды, проведение лабораторного контроля качества воды,  разработка проекта зоны санитарной охраны для источника водоснабжения и технического плана в д. Сомовщина.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83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1029,10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2734,10</w:t>
            </w:r>
          </w:p>
        </w:tc>
      </w:tr>
      <w:tr w:rsidR="00735C2E" w:rsidRPr="004F1507" w:rsidTr="000E2C20">
        <w:trPr>
          <w:trHeight w:val="1196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851835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2605,00</w:t>
            </w:r>
          </w:p>
        </w:tc>
      </w:tr>
      <w:tr w:rsidR="00735C2E" w:rsidRPr="004F1507" w:rsidTr="000E2C20">
        <w:trPr>
          <w:trHeight w:val="1207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851835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129,10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129,10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85183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35C2E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735C2E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735C2E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5C2E" w:rsidRPr="004F1507" w:rsidTr="000E2C20">
        <w:trPr>
          <w:trHeight w:val="656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519,79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231,88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118,35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1620,02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489,79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201,88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88,35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1530,02</w:t>
            </w:r>
          </w:p>
        </w:tc>
      </w:tr>
      <w:tr w:rsidR="00735C2E" w:rsidRPr="004F1507" w:rsidTr="000E2C20">
        <w:trPr>
          <w:trHeight w:val="706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702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735C2E" w:rsidRPr="004F1507" w:rsidTr="000E2C20">
        <w:trPr>
          <w:trHeight w:val="414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both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в том числе по мероприятиям 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6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Мероприятия по уличному освещению: содержание линий уличного освещения, текущий и капитальный ремонт линий уличного освещения, развитие уличного освещения;  электроэнергия уличных светильников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295,70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181,40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88,04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945,14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295,70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181,40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88,04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945,14</w:t>
            </w:r>
          </w:p>
        </w:tc>
      </w:tr>
      <w:tr w:rsidR="00735C2E" w:rsidRPr="004F1507" w:rsidTr="000E2C20">
        <w:trPr>
          <w:trHeight w:val="868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838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6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Мероприятия по содержанию мест захоронения  и захоронения безродных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135,00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735C2E" w:rsidRPr="004F1507" w:rsidTr="000E2C20">
        <w:trPr>
          <w:trHeight w:val="796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864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6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Прочие мероприятия по благоустройству:                                   благоустройство территории поселения и вокруг памятников воинам ВОВ, текущий и капитальный ремонт объектов благоустройства, создание новых объектов благоустройства;  ликвидация несанкционированных  свалок  на территории поселения;  ремонт природных ключей и  пешеходного моста через р. Воя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98,78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20,17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1835">
              <w:rPr>
                <w:b/>
                <w:bCs/>
                <w:color w:val="000000"/>
                <w:sz w:val="22"/>
                <w:szCs w:val="22"/>
              </w:rPr>
              <w:t>298,95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98,78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20,17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298,95</w:t>
            </w:r>
          </w:p>
        </w:tc>
      </w:tr>
      <w:tr w:rsidR="00735C2E" w:rsidRPr="004F1507" w:rsidTr="000E2C20">
        <w:trPr>
          <w:trHeight w:val="495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495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851835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85183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both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Мероприятия по содержанию и ремонту памятников воинам ВОВ и труженикам тыла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735C2E" w:rsidRPr="004F1507" w:rsidTr="000E2C20">
        <w:trPr>
          <w:trHeight w:val="874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844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6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C2E" w:rsidRPr="004F1507" w:rsidRDefault="00735C2E" w:rsidP="000E2C20">
            <w:pPr>
              <w:jc w:val="both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150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30,31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30,31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30,31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507">
              <w:rPr>
                <w:b/>
                <w:bCs/>
                <w:color w:val="000000"/>
                <w:sz w:val="22"/>
                <w:szCs w:val="22"/>
              </w:rPr>
              <w:t>90,93</w:t>
            </w:r>
          </w:p>
        </w:tc>
      </w:tr>
      <w:tr w:rsidR="00735C2E" w:rsidRPr="004F1507" w:rsidTr="000E2C20">
        <w:trPr>
          <w:trHeight w:val="600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0,93</w:t>
            </w:r>
          </w:p>
        </w:tc>
      </w:tr>
      <w:tr w:rsidR="00735C2E" w:rsidRPr="004F1507" w:rsidTr="000E2C20">
        <w:trPr>
          <w:trHeight w:val="806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5C2E" w:rsidRPr="004F1507" w:rsidTr="000E2C20">
        <w:trPr>
          <w:trHeight w:val="833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C2E" w:rsidRPr="004F1507" w:rsidRDefault="00735C2E" w:rsidP="000E2C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4"/>
                <w:szCs w:val="24"/>
              </w:rPr>
            </w:pPr>
            <w:r w:rsidRPr="004F150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E" w:rsidRPr="004F1507" w:rsidRDefault="00735C2E" w:rsidP="000E2C20">
            <w:pPr>
              <w:jc w:val="center"/>
              <w:rPr>
                <w:color w:val="000000"/>
                <w:sz w:val="22"/>
                <w:szCs w:val="22"/>
              </w:rPr>
            </w:pPr>
            <w:r w:rsidRPr="004F1507">
              <w:rPr>
                <w:color w:val="000000"/>
                <w:sz w:val="22"/>
                <w:szCs w:val="22"/>
              </w:rPr>
              <w:t>90,00</w:t>
            </w:r>
          </w:p>
        </w:tc>
      </w:tr>
    </w:tbl>
    <w:p w:rsidR="009545B3" w:rsidRDefault="009545B3"/>
    <w:sectPr w:rsidR="009545B3" w:rsidSect="00A1731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2E"/>
    <w:rsid w:val="004E159D"/>
    <w:rsid w:val="00735C2E"/>
    <w:rsid w:val="007972D9"/>
    <w:rsid w:val="009545B3"/>
    <w:rsid w:val="00A17310"/>
    <w:rsid w:val="00D7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C2E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C2E"/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ConsPlusNormal">
    <w:name w:val="ConsPlusNormal"/>
    <w:uiPriority w:val="99"/>
    <w:rsid w:val="00735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73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2025-03-20T07:43:00Z</dcterms:created>
  <dcterms:modified xsi:type="dcterms:W3CDTF">2025-03-20T07:54:00Z</dcterms:modified>
</cp:coreProperties>
</file>